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26" w:rsidRPr="00EC2A26" w:rsidRDefault="00BD6EC0" w:rsidP="00EC2A26">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w:t>
      </w:r>
      <w:r w:rsidR="00A727C8">
        <w:rPr>
          <w:rFonts w:ascii="Times New Roman" w:hAnsi="Times New Roman" w:cs="Times New Roman"/>
          <w:b/>
          <w:sz w:val="28"/>
          <w:szCs w:val="28"/>
        </w:rPr>
        <w:t>ЕДЕ</w:t>
      </w:r>
      <w:r w:rsidRPr="00064DB3">
        <w:rPr>
          <w:rFonts w:ascii="Times New Roman" w:hAnsi="Times New Roman" w:cs="Times New Roman"/>
          <w:b/>
          <w:sz w:val="28"/>
          <w:szCs w:val="28"/>
        </w:rPr>
        <w:t>НИЕ ЯВЛЯЕТСЯ ПРАВОМЕРНЫМ</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Default="00333D87"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Раздел 1</w:t>
      </w:r>
    </w:p>
    <w:p w:rsidR="00B40F7A" w:rsidRPr="00064DB3" w:rsidRDefault="00B40F7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EE103A" w:rsidRPr="00E867DA" w:rsidRDefault="00EE103A"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r w:rsidRPr="00E867DA">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CF223B" w:rsidRPr="00E867DA" w:rsidRDefault="00CF223B"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p>
    <w:p w:rsidR="00EE103A" w:rsidRPr="00E867DA" w:rsidRDefault="00EE103A" w:rsidP="00B40F7A">
      <w:pPr>
        <w:widowControl w:val="0"/>
        <w:numPr>
          <w:ilvl w:val="0"/>
          <w:numId w:val="1"/>
        </w:numPr>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статья 9 Федерального закона от 31.12.2017 № 503-ФЗ</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 xml:space="preserve"> «О внесении изменений в Федеральный закон «Об отходах производства                          и потребления» и отдельные законодательные акты Российской Федерации»;</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 xml:space="preserve">постановление Правительства РФ от 29.06.2018 № 758 (ред. от 16.02.2019) </w:t>
      </w:r>
      <w:r w:rsidR="00BF12BC">
        <w:rPr>
          <w:rFonts w:ascii="Times New Roman" w:eastAsia="Times New Roman" w:hAnsi="Times New Roman" w:cs="Times New Roman"/>
          <w:sz w:val="28"/>
          <w:szCs w:val="28"/>
          <w:lang w:eastAsia="ru-RU"/>
        </w:rPr>
        <w:t xml:space="preserve">                </w:t>
      </w:r>
      <w:r w:rsidRPr="00CB0C84">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 xml:space="preserve">постановление </w:t>
      </w:r>
      <w:r w:rsidR="00227C82">
        <w:rPr>
          <w:rFonts w:ascii="Times New Roman" w:eastAsia="Times New Roman" w:hAnsi="Times New Roman" w:cs="Times New Roman"/>
          <w:sz w:val="28"/>
          <w:szCs w:val="28"/>
          <w:lang w:eastAsia="ru-RU"/>
        </w:rPr>
        <w:t>Правительства РФ от 24.01.2020 № 39 «</w:t>
      </w:r>
      <w:r w:rsidRPr="00CB0C84">
        <w:rPr>
          <w:rFonts w:ascii="Times New Roman" w:eastAsia="Times New Roman" w:hAnsi="Times New Roman" w:cs="Times New Roman"/>
          <w:sz w:val="28"/>
          <w:szCs w:val="28"/>
          <w:lang w:eastAsia="ru-RU"/>
        </w:rPr>
        <w:t>О применении в 2020 году ставок платы за негативное в</w:t>
      </w:r>
      <w:r w:rsidR="00227C82">
        <w:rPr>
          <w:rFonts w:ascii="Times New Roman" w:eastAsia="Times New Roman" w:hAnsi="Times New Roman" w:cs="Times New Roman"/>
          <w:sz w:val="28"/>
          <w:szCs w:val="28"/>
          <w:lang w:eastAsia="ru-RU"/>
        </w:rPr>
        <w:t>оздействие на окружающую среду»</w:t>
      </w:r>
      <w:r w:rsidRPr="00CB0C84">
        <w:rPr>
          <w:rFonts w:ascii="Times New Roman" w:eastAsia="Times New Roman" w:hAnsi="Times New Roman" w:cs="Times New Roman"/>
          <w:sz w:val="28"/>
          <w:szCs w:val="28"/>
          <w:lang w:eastAsia="ru-RU"/>
        </w:rPr>
        <w:t>;</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CB0C84"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 xml:space="preserve">распоряжение Правительства Российской Федерации от 08.07.2015 № 1316-р </w:t>
      </w:r>
      <w:r w:rsidR="00227C82">
        <w:rPr>
          <w:rFonts w:ascii="Times New Roman" w:eastAsia="Times New Roman" w:hAnsi="Times New Roman" w:cs="Times New Roman"/>
          <w:sz w:val="28"/>
          <w:szCs w:val="28"/>
          <w:lang w:eastAsia="ru-RU"/>
        </w:rPr>
        <w:t>«О</w:t>
      </w:r>
      <w:r w:rsidRPr="00CB0C84">
        <w:rPr>
          <w:rFonts w:ascii="Times New Roman" w:eastAsia="Times New Roman" w:hAnsi="Times New Roman" w:cs="Times New Roman"/>
          <w:sz w:val="28"/>
          <w:szCs w:val="28"/>
          <w:lang w:eastAsia="ru-RU"/>
        </w:rPr>
        <w:t>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CF223B" w:rsidRPr="00CB0C84"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B0C84">
        <w:rPr>
          <w:rFonts w:ascii="Times New Roman" w:eastAsia="Times New Roman" w:hAnsi="Times New Roman" w:cs="Times New Roman"/>
          <w:sz w:val="28"/>
          <w:szCs w:val="28"/>
          <w:lang w:eastAsia="ru-RU"/>
        </w:rPr>
        <w:t>приказ М</w:t>
      </w:r>
      <w:r w:rsidR="00227C82">
        <w:rPr>
          <w:rFonts w:ascii="Times New Roman" w:eastAsia="Times New Roman" w:hAnsi="Times New Roman" w:cs="Times New Roman"/>
          <w:sz w:val="28"/>
          <w:szCs w:val="28"/>
          <w:lang w:eastAsia="ru-RU"/>
        </w:rPr>
        <w:t>инприроды России от 10.12.2020 № 1043 «</w:t>
      </w:r>
      <w:r w:rsidRPr="00CB0C84">
        <w:rPr>
          <w:rFonts w:ascii="Times New Roman" w:eastAsia="Times New Roman" w:hAnsi="Times New Roman" w:cs="Times New Roman"/>
          <w:sz w:val="28"/>
          <w:szCs w:val="28"/>
          <w:lang w:eastAsia="ru-RU"/>
        </w:rPr>
        <w:t xml:space="preserve">Об утверждении Порядка </w:t>
      </w:r>
      <w:r w:rsidRPr="00CB0C84">
        <w:rPr>
          <w:rFonts w:ascii="Times New Roman" w:eastAsia="Times New Roman" w:hAnsi="Times New Roman" w:cs="Times New Roman"/>
          <w:sz w:val="28"/>
          <w:szCs w:val="28"/>
          <w:lang w:eastAsia="ru-RU"/>
        </w:rPr>
        <w:lastRenderedPageBreak/>
        <w:t>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w:t>
      </w:r>
      <w:r w:rsidR="00227C82">
        <w:rPr>
          <w:rFonts w:ascii="Times New Roman" w:eastAsia="Times New Roman" w:hAnsi="Times New Roman" w:cs="Times New Roman"/>
          <w:sz w:val="28"/>
          <w:szCs w:val="28"/>
          <w:lang w:eastAsia="ru-RU"/>
        </w:rPr>
        <w:t xml:space="preserve"> Федерации от 9 января 2017 г. № 3 и от 30 декабря 2019 г. № 899» </w:t>
      </w:r>
      <w:r w:rsidRPr="00CB0C84">
        <w:rPr>
          <w:rFonts w:ascii="Times New Roman" w:eastAsia="Times New Roman" w:hAnsi="Times New Roman" w:cs="Times New Roman"/>
          <w:sz w:val="28"/>
          <w:szCs w:val="28"/>
          <w:lang w:eastAsia="ru-RU"/>
        </w:rPr>
        <w:t>зарегистриро</w:t>
      </w:r>
      <w:r w:rsidR="00227C82">
        <w:rPr>
          <w:rFonts w:ascii="Times New Roman" w:eastAsia="Times New Roman" w:hAnsi="Times New Roman" w:cs="Times New Roman"/>
          <w:sz w:val="28"/>
          <w:szCs w:val="28"/>
          <w:lang w:eastAsia="ru-RU"/>
        </w:rPr>
        <w:t>ван Минюстом России 31.12.2020 №</w:t>
      </w:r>
      <w:r w:rsidRPr="00CB0C84">
        <w:rPr>
          <w:rFonts w:ascii="Times New Roman" w:eastAsia="Times New Roman" w:hAnsi="Times New Roman" w:cs="Times New Roman"/>
          <w:sz w:val="28"/>
          <w:szCs w:val="28"/>
          <w:lang w:eastAsia="ru-RU"/>
        </w:rPr>
        <w:t xml:space="preserve"> 62017.</w:t>
      </w:r>
      <w:proofErr w:type="gramEnd"/>
      <w:r w:rsidRPr="00CB0C84">
        <w:rPr>
          <w:rFonts w:ascii="Times New Roman" w:eastAsia="Times New Roman" w:hAnsi="Times New Roman" w:cs="Times New Roman"/>
          <w:sz w:val="28"/>
          <w:szCs w:val="28"/>
          <w:lang w:eastAsia="ru-RU"/>
        </w:rPr>
        <w:t xml:space="preserve"> Новый </w:t>
      </w:r>
      <w:r w:rsidR="00227C82">
        <w:rPr>
          <w:rFonts w:ascii="Times New Roman" w:eastAsia="Times New Roman" w:hAnsi="Times New Roman" w:cs="Times New Roman"/>
          <w:sz w:val="28"/>
          <w:szCs w:val="28"/>
          <w:lang w:eastAsia="ru-RU"/>
        </w:rPr>
        <w:t>Порядок вступил в силу с 15.01.</w:t>
      </w:r>
      <w:r w:rsidRPr="00CB0C84">
        <w:rPr>
          <w:rFonts w:ascii="Times New Roman" w:eastAsia="Times New Roman" w:hAnsi="Times New Roman" w:cs="Times New Roman"/>
          <w:sz w:val="28"/>
          <w:szCs w:val="28"/>
          <w:lang w:eastAsia="ru-RU"/>
        </w:rPr>
        <w:t>2021 и действует до 14.01.2027 включительно.</w:t>
      </w:r>
    </w:p>
    <w:p w:rsidR="00EE103A" w:rsidRPr="00E867DA"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t>Лица, обязанные вносить плату</w:t>
      </w:r>
    </w:p>
    <w:p w:rsidR="00EE103A" w:rsidRPr="007526AC"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7526AC"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w:t>
      </w:r>
      <w:r w:rsidR="00EE103A" w:rsidRPr="007526AC">
        <w:rPr>
          <w:rFonts w:ascii="Times New Roman" w:eastAsia="Times New Roman" w:hAnsi="Times New Roman" w:cs="Times New Roman"/>
          <w:sz w:val="28"/>
          <w:szCs w:val="28"/>
          <w:lang w:eastAsia="ru-RU"/>
        </w:rPr>
        <w:t xml:space="preserve"> выбросы загрязняющих веществ в атмосферный воздух стационарными источниками;</w:t>
      </w:r>
    </w:p>
    <w:p w:rsidR="00EE103A" w:rsidRPr="007526AC"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 </w:t>
      </w:r>
      <w:r w:rsidR="00EE103A" w:rsidRPr="007526AC">
        <w:rPr>
          <w:rFonts w:ascii="Times New Roman" w:eastAsia="Times New Roman" w:hAnsi="Times New Roman" w:cs="Times New Roman"/>
          <w:sz w:val="28"/>
          <w:szCs w:val="28"/>
          <w:lang w:eastAsia="ru-RU"/>
        </w:rPr>
        <w:t>сбросы загрязняющих веществ в водные объекты;</w:t>
      </w:r>
    </w:p>
    <w:p w:rsidR="00EE103A" w:rsidRPr="007526AC"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w:t>
      </w:r>
      <w:r w:rsidR="00EE103A" w:rsidRPr="007526AC">
        <w:rPr>
          <w:rFonts w:ascii="Times New Roman" w:eastAsia="Times New Roman" w:hAnsi="Times New Roman" w:cs="Times New Roman"/>
          <w:sz w:val="28"/>
          <w:szCs w:val="28"/>
          <w:lang w:eastAsia="ru-RU"/>
        </w:rPr>
        <w:t xml:space="preserve"> хранение, захоронение отходов производства и потребления (размещение отходов).</w:t>
      </w:r>
    </w:p>
    <w:p w:rsidR="00EE103A" w:rsidRPr="007526AC"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w:t>
      </w:r>
      <w:r w:rsidR="001A0792"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IV категории.</w:t>
      </w:r>
    </w:p>
    <w:p w:rsidR="00EE103A" w:rsidRPr="007526AC"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Таким образом, законодательство не предусматривает взимание платы </w:t>
      </w:r>
      <w:r w:rsidR="001A0792"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 xml:space="preserve">за установленные ст.16 Закона № 7-ФЗ виды негативного воздействия </w:t>
      </w:r>
      <w:r w:rsidR="001A0792"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 xml:space="preserve">на окружающую среду с юридических лиц и индивидуальных предпринимателей, осуществляющих хозяйственную и (или) иную деятельность исключительно </w:t>
      </w:r>
      <w:r w:rsidR="001A0792"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на объектах IV категории.</w:t>
      </w:r>
    </w:p>
    <w:p w:rsidR="00EE103A" w:rsidRPr="007526AC"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При этом в случае наличия у юридического лица или индивидуального предпринимателя одновременно объектов IV категории и объектов, относящихся </w:t>
      </w:r>
      <w:r w:rsidR="001A0792"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к иным категориям, определенным законодательством (</w:t>
      </w:r>
      <w:r w:rsidRPr="007526AC">
        <w:rPr>
          <w:rFonts w:ascii="Times New Roman" w:eastAsia="Times New Roman" w:hAnsi="Times New Roman" w:cs="Times New Roman"/>
          <w:sz w:val="28"/>
          <w:szCs w:val="28"/>
          <w:lang w:val="en-US" w:eastAsia="ru-RU"/>
        </w:rPr>
        <w:t>I</w:t>
      </w:r>
      <w:r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val="en-US" w:eastAsia="ru-RU"/>
        </w:rPr>
        <w:t>II</w:t>
      </w:r>
      <w:r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val="en-US" w:eastAsia="ru-RU"/>
        </w:rPr>
        <w:t>III</w:t>
      </w:r>
      <w:r w:rsidRPr="007526AC">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7526A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Учет лиц, обязанных вносить плату, осуществляется при ведении государственного учета объектов, оказывающих негативное воздействие </w:t>
      </w:r>
      <w:r w:rsidR="001A0792" w:rsidRPr="007526A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на окружающую среду.</w:t>
      </w:r>
    </w:p>
    <w:p w:rsidR="00CF223B" w:rsidRPr="00F30435"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8A4C10"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8A4C10">
        <w:rPr>
          <w:rFonts w:ascii="Times New Roman" w:eastAsia="Times New Roman" w:hAnsi="Times New Roman" w:cs="Times New Roman"/>
          <w:b/>
          <w:sz w:val="28"/>
          <w:szCs w:val="28"/>
          <w:lang w:eastAsia="ru-RU"/>
        </w:rPr>
        <w:t>Порядок исчисления</w:t>
      </w:r>
      <w:r w:rsidRPr="008A4C10">
        <w:rPr>
          <w:rFonts w:ascii="Times New Roman" w:eastAsia="Times New Roman" w:hAnsi="Times New Roman" w:cs="Times New Roman"/>
          <w:sz w:val="20"/>
          <w:szCs w:val="20"/>
          <w:lang w:eastAsia="ru-RU"/>
        </w:rPr>
        <w:t xml:space="preserve"> </w:t>
      </w:r>
      <w:r w:rsidRPr="008A4C10">
        <w:rPr>
          <w:rFonts w:ascii="Times New Roman" w:eastAsia="Times New Roman" w:hAnsi="Times New Roman" w:cs="Times New Roman"/>
          <w:b/>
          <w:sz w:val="28"/>
          <w:szCs w:val="28"/>
          <w:lang w:eastAsia="ru-RU"/>
        </w:rPr>
        <w:t>платы</w:t>
      </w:r>
    </w:p>
    <w:p w:rsidR="00EE103A" w:rsidRPr="007526AC" w:rsidRDefault="00EE103A" w:rsidP="00662E94">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w:t>
      </w:r>
      <w:r w:rsidR="00662E94" w:rsidRPr="007526AC">
        <w:rPr>
          <w:rFonts w:ascii="Times New Roman" w:eastAsia="Times New Roman" w:hAnsi="Times New Roman" w:cs="Times New Roman"/>
          <w:sz w:val="28"/>
          <w:szCs w:val="28"/>
          <w:lang w:eastAsia="ru-RU"/>
        </w:rPr>
        <w:t xml:space="preserve">(изменения, утв. Постановлением Правительства РФ от 27.12.2019 № 1904) </w:t>
      </w:r>
      <w:r w:rsidRPr="007526AC">
        <w:rPr>
          <w:rFonts w:ascii="Times New Roman" w:eastAsia="Times New Roman" w:hAnsi="Times New Roman" w:cs="Times New Roman"/>
          <w:sz w:val="28"/>
          <w:szCs w:val="28"/>
          <w:lang w:eastAsia="ru-RU"/>
        </w:rPr>
        <w:t xml:space="preserve">(далее – </w:t>
      </w:r>
      <w:r w:rsidR="00662E94" w:rsidRPr="007526AC">
        <w:rPr>
          <w:rFonts w:ascii="Times New Roman" w:eastAsia="Times New Roman" w:hAnsi="Times New Roman" w:cs="Times New Roman"/>
          <w:sz w:val="28"/>
          <w:szCs w:val="28"/>
          <w:lang w:eastAsia="ru-RU"/>
        </w:rPr>
        <w:t xml:space="preserve">настоящие </w:t>
      </w:r>
      <w:r w:rsidRPr="007526AC">
        <w:rPr>
          <w:rFonts w:ascii="Times New Roman" w:eastAsia="Times New Roman" w:hAnsi="Times New Roman" w:cs="Times New Roman"/>
          <w:sz w:val="28"/>
          <w:szCs w:val="28"/>
          <w:lang w:eastAsia="ru-RU"/>
        </w:rPr>
        <w:t>Правила).</w:t>
      </w:r>
    </w:p>
    <w:p w:rsidR="00EE103A" w:rsidRPr="007526AC"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Правила применяются к правоо</w:t>
      </w:r>
      <w:r w:rsidR="00B40F7A" w:rsidRPr="007526AC">
        <w:rPr>
          <w:rFonts w:ascii="Times New Roman" w:eastAsia="Times New Roman" w:hAnsi="Times New Roman" w:cs="Times New Roman"/>
          <w:sz w:val="28"/>
          <w:szCs w:val="28"/>
          <w:lang w:eastAsia="ru-RU"/>
        </w:rPr>
        <w:t xml:space="preserve">тношениям, возникшим с 1 января </w:t>
      </w:r>
      <w:r w:rsidRPr="007526AC">
        <w:rPr>
          <w:rFonts w:ascii="Times New Roman" w:eastAsia="Times New Roman" w:hAnsi="Times New Roman" w:cs="Times New Roman"/>
          <w:sz w:val="28"/>
          <w:szCs w:val="28"/>
          <w:lang w:eastAsia="ru-RU"/>
        </w:rPr>
        <w:t>2016 г.</w:t>
      </w:r>
    </w:p>
    <w:p w:rsidR="007526AC" w:rsidRPr="007526AC" w:rsidRDefault="007526AC"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26AC">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определенной </w:t>
      </w:r>
      <w:r w:rsidR="00BF12B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 xml:space="preserve">по итогам отчетного периода (далее </w:t>
      </w:r>
      <w:r w:rsidR="00227C82" w:rsidRPr="007526AC">
        <w:rPr>
          <w:rFonts w:ascii="Times New Roman" w:eastAsia="Times New Roman" w:hAnsi="Times New Roman" w:cs="Times New Roman"/>
          <w:sz w:val="28"/>
          <w:szCs w:val="28"/>
          <w:lang w:eastAsia="ru-RU"/>
        </w:rPr>
        <w:t>–</w:t>
      </w:r>
      <w:r w:rsidRPr="007526AC">
        <w:rPr>
          <w:rFonts w:ascii="Times New Roman" w:eastAsia="Times New Roman" w:hAnsi="Times New Roman" w:cs="Times New Roman"/>
          <w:sz w:val="28"/>
          <w:szCs w:val="28"/>
          <w:lang w:eastAsia="ru-RU"/>
        </w:rPr>
        <w:t xml:space="preserve"> платежная база), по каждому загрязняющему веществу, включенному в перечень загрязняющих веществ, в отношении которых </w:t>
      </w:r>
      <w:r w:rsidRPr="007526AC">
        <w:rPr>
          <w:rFonts w:ascii="Times New Roman" w:eastAsia="Times New Roman" w:hAnsi="Times New Roman" w:cs="Times New Roman"/>
          <w:sz w:val="28"/>
          <w:szCs w:val="28"/>
          <w:lang w:eastAsia="ru-RU"/>
        </w:rPr>
        <w:lastRenderedPageBreak/>
        <w:t>применяются меры государственного регулирования в области охраны окружающей среды, утвержденный распоряжением Правительства Российск</w:t>
      </w:r>
      <w:r w:rsidR="00227C82">
        <w:rPr>
          <w:rFonts w:ascii="Times New Roman" w:eastAsia="Times New Roman" w:hAnsi="Times New Roman" w:cs="Times New Roman"/>
          <w:sz w:val="28"/>
          <w:szCs w:val="28"/>
          <w:lang w:eastAsia="ru-RU"/>
        </w:rPr>
        <w:t xml:space="preserve">ой Федерации </w:t>
      </w:r>
      <w:r w:rsidR="00BF12BC">
        <w:rPr>
          <w:rFonts w:ascii="Times New Roman" w:eastAsia="Times New Roman" w:hAnsi="Times New Roman" w:cs="Times New Roman"/>
          <w:sz w:val="28"/>
          <w:szCs w:val="28"/>
          <w:lang w:eastAsia="ru-RU"/>
        </w:rPr>
        <w:t xml:space="preserve">                </w:t>
      </w:r>
      <w:r w:rsidR="00227C82">
        <w:rPr>
          <w:rFonts w:ascii="Times New Roman" w:eastAsia="Times New Roman" w:hAnsi="Times New Roman" w:cs="Times New Roman"/>
          <w:sz w:val="28"/>
          <w:szCs w:val="28"/>
          <w:lang w:eastAsia="ru-RU"/>
        </w:rPr>
        <w:t>от 8 июля 2015 г. №</w:t>
      </w:r>
      <w:r w:rsidRPr="007526AC">
        <w:rPr>
          <w:rFonts w:ascii="Times New Roman" w:eastAsia="Times New Roman" w:hAnsi="Times New Roman" w:cs="Times New Roman"/>
          <w:sz w:val="28"/>
          <w:szCs w:val="28"/>
          <w:lang w:eastAsia="ru-RU"/>
        </w:rPr>
        <w:t xml:space="preserve"> 1316-р (далее </w:t>
      </w:r>
      <w:r w:rsidR="00227C82" w:rsidRPr="007526AC">
        <w:rPr>
          <w:rFonts w:ascii="Times New Roman" w:eastAsia="Times New Roman" w:hAnsi="Times New Roman" w:cs="Times New Roman"/>
          <w:sz w:val="28"/>
          <w:szCs w:val="28"/>
          <w:lang w:eastAsia="ru-RU"/>
        </w:rPr>
        <w:t>–</w:t>
      </w:r>
      <w:r w:rsidRPr="007526AC">
        <w:rPr>
          <w:rFonts w:ascii="Times New Roman" w:eastAsia="Times New Roman" w:hAnsi="Times New Roman" w:cs="Times New Roman"/>
          <w:sz w:val="28"/>
          <w:szCs w:val="28"/>
          <w:lang w:eastAsia="ru-RU"/>
        </w:rPr>
        <w:t xml:space="preserve"> перечень загрязняющих веществ), по</w:t>
      </w:r>
      <w:proofErr w:type="gramEnd"/>
      <w:r w:rsidRPr="007526AC">
        <w:rPr>
          <w:rFonts w:ascii="Times New Roman" w:eastAsia="Times New Roman" w:hAnsi="Times New Roman" w:cs="Times New Roman"/>
          <w:sz w:val="28"/>
          <w:szCs w:val="28"/>
          <w:lang w:eastAsia="ru-RU"/>
        </w:rPr>
        <w:t xml:space="preserve"> </w:t>
      </w:r>
      <w:proofErr w:type="gramStart"/>
      <w:r w:rsidRPr="007526AC">
        <w:rPr>
          <w:rFonts w:ascii="Times New Roman" w:eastAsia="Times New Roman" w:hAnsi="Times New Roman" w:cs="Times New Roman"/>
          <w:sz w:val="28"/>
          <w:szCs w:val="28"/>
          <w:lang w:eastAsia="ru-RU"/>
        </w:rPr>
        <w:t xml:space="preserve">классу опасности отходов производства и потребления на соответствующие ставки платы, применяемые в соответствии с постановлением Правительства Российской </w:t>
      </w:r>
      <w:r w:rsidR="00227C82">
        <w:rPr>
          <w:rFonts w:ascii="Times New Roman" w:eastAsia="Times New Roman" w:hAnsi="Times New Roman" w:cs="Times New Roman"/>
          <w:sz w:val="28"/>
          <w:szCs w:val="28"/>
          <w:lang w:eastAsia="ru-RU"/>
        </w:rPr>
        <w:t>Федерации от 24 января 2019 г. № 39 «</w:t>
      </w:r>
      <w:r w:rsidRPr="007526AC">
        <w:rPr>
          <w:rFonts w:ascii="Times New Roman" w:eastAsia="Times New Roman" w:hAnsi="Times New Roman" w:cs="Times New Roman"/>
          <w:sz w:val="28"/>
          <w:szCs w:val="28"/>
          <w:lang w:eastAsia="ru-RU"/>
        </w:rPr>
        <w:t xml:space="preserve">О применении в 2020 году ставок платы за негативное </w:t>
      </w:r>
      <w:r w:rsidR="00227C82">
        <w:rPr>
          <w:rFonts w:ascii="Times New Roman" w:eastAsia="Times New Roman" w:hAnsi="Times New Roman" w:cs="Times New Roman"/>
          <w:sz w:val="28"/>
          <w:szCs w:val="28"/>
          <w:lang w:eastAsia="ru-RU"/>
        </w:rPr>
        <w:t>воздействие на окружающую среду»</w:t>
      </w:r>
      <w:r w:rsidRPr="007526AC">
        <w:rPr>
          <w:rFonts w:ascii="Times New Roman" w:eastAsia="Times New Roman" w:hAnsi="Times New Roman" w:cs="Times New Roman"/>
          <w:sz w:val="28"/>
          <w:szCs w:val="28"/>
          <w:lang w:eastAsia="ru-RU"/>
        </w:rPr>
        <w:t xml:space="preserve"> и постановлением Правительства Российско</w:t>
      </w:r>
      <w:r w:rsidR="00227C82">
        <w:rPr>
          <w:rFonts w:ascii="Times New Roman" w:eastAsia="Times New Roman" w:hAnsi="Times New Roman" w:cs="Times New Roman"/>
          <w:sz w:val="28"/>
          <w:szCs w:val="28"/>
          <w:lang w:eastAsia="ru-RU"/>
        </w:rPr>
        <w:t>й Федерации от 29 июня 2018 г. № 758 «</w:t>
      </w:r>
      <w:r w:rsidRPr="007526AC">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w:t>
      </w:r>
      <w:proofErr w:type="gramEnd"/>
      <w:r w:rsidRPr="007526AC">
        <w:rPr>
          <w:rFonts w:ascii="Times New Roman" w:eastAsia="Times New Roman" w:hAnsi="Times New Roman" w:cs="Times New Roman"/>
          <w:sz w:val="28"/>
          <w:szCs w:val="28"/>
          <w:lang w:eastAsia="ru-RU"/>
        </w:rPr>
        <w:t xml:space="preserve"> </w:t>
      </w:r>
      <w:proofErr w:type="gramStart"/>
      <w:r w:rsidRPr="007526AC">
        <w:rPr>
          <w:rFonts w:ascii="Times New Roman" w:eastAsia="Times New Roman" w:hAnsi="Times New Roman" w:cs="Times New Roman"/>
          <w:sz w:val="28"/>
          <w:szCs w:val="28"/>
          <w:lang w:eastAsia="ru-RU"/>
        </w:rPr>
        <w:t>коммунальных отходов IV класса опасности (малоопасные) и внесении изменений в некоторые акты Пра</w:t>
      </w:r>
      <w:r w:rsidR="00227C82">
        <w:rPr>
          <w:rFonts w:ascii="Times New Roman" w:eastAsia="Times New Roman" w:hAnsi="Times New Roman" w:cs="Times New Roman"/>
          <w:sz w:val="28"/>
          <w:szCs w:val="28"/>
          <w:lang w:eastAsia="ru-RU"/>
        </w:rPr>
        <w:t>вительства Российской Федерации»</w:t>
      </w:r>
      <w:r w:rsidRPr="007526AC">
        <w:rPr>
          <w:rFonts w:ascii="Times New Roman" w:eastAsia="Times New Roman" w:hAnsi="Times New Roman" w:cs="Times New Roman"/>
          <w:sz w:val="28"/>
          <w:szCs w:val="28"/>
          <w:lang w:eastAsia="ru-RU"/>
        </w:rPr>
        <w:t xml:space="preserve"> (далее соответственно </w:t>
      </w:r>
      <w:r w:rsidR="00227C82" w:rsidRPr="007526AC">
        <w:rPr>
          <w:rFonts w:ascii="Times New Roman" w:eastAsia="Times New Roman" w:hAnsi="Times New Roman" w:cs="Times New Roman"/>
          <w:sz w:val="28"/>
          <w:szCs w:val="28"/>
          <w:lang w:eastAsia="ru-RU"/>
        </w:rPr>
        <w:t>–</w:t>
      </w:r>
      <w:r w:rsidR="00227C82">
        <w:rPr>
          <w:rFonts w:ascii="Times New Roman" w:eastAsia="Times New Roman" w:hAnsi="Times New Roman" w:cs="Times New Roman"/>
          <w:sz w:val="28"/>
          <w:szCs w:val="28"/>
          <w:lang w:eastAsia="ru-RU"/>
        </w:rPr>
        <w:t xml:space="preserve"> постановление №</w:t>
      </w:r>
      <w:r w:rsidRPr="007526AC">
        <w:rPr>
          <w:rFonts w:ascii="Times New Roman" w:eastAsia="Times New Roman" w:hAnsi="Times New Roman" w:cs="Times New Roman"/>
          <w:sz w:val="28"/>
          <w:szCs w:val="28"/>
          <w:lang w:eastAsia="ru-RU"/>
        </w:rPr>
        <w:t xml:space="preserve"> 39, по</w:t>
      </w:r>
      <w:r w:rsidR="00227C82">
        <w:rPr>
          <w:rFonts w:ascii="Times New Roman" w:eastAsia="Times New Roman" w:hAnsi="Times New Roman" w:cs="Times New Roman"/>
          <w:sz w:val="28"/>
          <w:szCs w:val="28"/>
          <w:lang w:eastAsia="ru-RU"/>
        </w:rPr>
        <w:t>становление №</w:t>
      </w:r>
      <w:r w:rsidRPr="007526AC">
        <w:rPr>
          <w:rFonts w:ascii="Times New Roman" w:eastAsia="Times New Roman" w:hAnsi="Times New Roman" w:cs="Times New Roman"/>
          <w:sz w:val="28"/>
          <w:szCs w:val="28"/>
          <w:lang w:eastAsia="ru-RU"/>
        </w:rPr>
        <w:t xml:space="preserve"> 758,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постановлением Правительства Российской Фе</w:t>
      </w:r>
      <w:r w:rsidR="00227C82">
        <w:rPr>
          <w:rFonts w:ascii="Times New Roman" w:eastAsia="Times New Roman" w:hAnsi="Times New Roman" w:cs="Times New Roman"/>
          <w:sz w:val="28"/>
          <w:szCs w:val="28"/>
          <w:lang w:eastAsia="ru-RU"/>
        </w:rPr>
        <w:t>дерации от 13 сентября 2016 г. № 913 «</w:t>
      </w:r>
      <w:r w:rsidRPr="007526AC">
        <w:rPr>
          <w:rFonts w:ascii="Times New Roman" w:eastAsia="Times New Roman" w:hAnsi="Times New Roman" w:cs="Times New Roman"/>
          <w:sz w:val="28"/>
          <w:szCs w:val="28"/>
          <w:lang w:eastAsia="ru-RU"/>
        </w:rPr>
        <w:t>О ставках платы за негативное воздействие на окружающую среду</w:t>
      </w:r>
      <w:r w:rsidR="00227C82">
        <w:rPr>
          <w:rFonts w:ascii="Times New Roman" w:eastAsia="Times New Roman" w:hAnsi="Times New Roman" w:cs="Times New Roman"/>
          <w:sz w:val="28"/>
          <w:szCs w:val="28"/>
          <w:lang w:eastAsia="ru-RU"/>
        </w:rPr>
        <w:t xml:space="preserve"> и дополнительных коэффициентах</w:t>
      </w:r>
      <w:proofErr w:type="gramEnd"/>
      <w:r w:rsidR="00227C82">
        <w:rPr>
          <w:rFonts w:ascii="Times New Roman" w:eastAsia="Times New Roman" w:hAnsi="Times New Roman" w:cs="Times New Roman"/>
          <w:sz w:val="28"/>
          <w:szCs w:val="28"/>
          <w:lang w:eastAsia="ru-RU"/>
        </w:rPr>
        <w:t xml:space="preserve">» </w:t>
      </w:r>
      <w:r w:rsidR="00BF12BC">
        <w:rPr>
          <w:rFonts w:ascii="Times New Roman" w:eastAsia="Times New Roman" w:hAnsi="Times New Roman" w:cs="Times New Roman"/>
          <w:sz w:val="28"/>
          <w:szCs w:val="28"/>
          <w:lang w:eastAsia="ru-RU"/>
        </w:rPr>
        <w:t xml:space="preserve">                      </w:t>
      </w:r>
      <w:r w:rsidR="00227C82">
        <w:rPr>
          <w:rFonts w:ascii="Times New Roman" w:eastAsia="Times New Roman" w:hAnsi="Times New Roman" w:cs="Times New Roman"/>
          <w:sz w:val="28"/>
          <w:szCs w:val="28"/>
          <w:lang w:eastAsia="ru-RU"/>
        </w:rPr>
        <w:t>и постановлением №</w:t>
      </w:r>
      <w:r w:rsidRPr="007526AC">
        <w:rPr>
          <w:rFonts w:ascii="Times New Roman" w:eastAsia="Times New Roman" w:hAnsi="Times New Roman" w:cs="Times New Roman"/>
          <w:sz w:val="28"/>
          <w:szCs w:val="28"/>
          <w:lang w:eastAsia="ru-RU"/>
        </w:rPr>
        <w:t xml:space="preserve"> 1148, и суммирования полученных величин (по каждому стационарному источнику загрязнения окружающей среды (далее </w:t>
      </w:r>
      <w:r w:rsidR="00227C82" w:rsidRPr="007526AC">
        <w:rPr>
          <w:rFonts w:ascii="Times New Roman" w:eastAsia="Times New Roman" w:hAnsi="Times New Roman" w:cs="Times New Roman"/>
          <w:sz w:val="28"/>
          <w:szCs w:val="28"/>
          <w:lang w:eastAsia="ru-RU"/>
        </w:rPr>
        <w:t>–</w:t>
      </w:r>
      <w:r w:rsidRPr="007526AC">
        <w:rPr>
          <w:rFonts w:ascii="Times New Roman" w:eastAsia="Times New Roman" w:hAnsi="Times New Roman" w:cs="Times New Roman"/>
          <w:sz w:val="28"/>
          <w:szCs w:val="28"/>
          <w:lang w:eastAsia="ru-RU"/>
        </w:rPr>
        <w:t xml:space="preserve"> стационарный источник) и (или) объекту размещения отходов, по виду загрязнения и в целом </w:t>
      </w:r>
      <w:r w:rsidR="00BF12B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по объекту, оказывающему негативное воздействие на окружающую среду, а также их совокупности).</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а) для каждого стационарного источника, фактически использовавшегося </w:t>
      </w:r>
      <w:r w:rsidR="00BF12B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 xml:space="preserve">в отчетный период, в отношении каждого загрязняющего вещества, включенного </w:t>
      </w:r>
      <w:r w:rsidR="00BF12B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в перечень загрязняющих веществ;</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б) в отношении каждого класса опасности отходов.</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При определении платежной базы учитываются:</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а) объем или масса выбросов загрязняющих веществ, сбросов загрязняющих веще</w:t>
      </w:r>
      <w:proofErr w:type="gramStart"/>
      <w:r w:rsidRPr="007526AC">
        <w:rPr>
          <w:rFonts w:ascii="Times New Roman" w:eastAsia="Times New Roman" w:hAnsi="Times New Roman" w:cs="Times New Roman"/>
          <w:sz w:val="28"/>
          <w:szCs w:val="28"/>
          <w:lang w:eastAsia="ru-RU"/>
        </w:rPr>
        <w:t>ств в пр</w:t>
      </w:r>
      <w:proofErr w:type="gramEnd"/>
      <w:r w:rsidRPr="007526AC">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 либо технологических нормативов;</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б) объем или масса выбросов загрязняющих веществ, сбросов загрязняющих </w:t>
      </w:r>
      <w:proofErr w:type="gramStart"/>
      <w:r w:rsidRPr="007526AC">
        <w:rPr>
          <w:rFonts w:ascii="Times New Roman" w:eastAsia="Times New Roman" w:hAnsi="Times New Roman" w:cs="Times New Roman"/>
          <w:sz w:val="28"/>
          <w:szCs w:val="28"/>
          <w:lang w:eastAsia="ru-RU"/>
        </w:rPr>
        <w:t>веществ</w:t>
      </w:r>
      <w:proofErr w:type="gramEnd"/>
      <w:r w:rsidRPr="007526AC">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загрязняющих веществ и микроорганизмов (далее </w:t>
      </w:r>
      <w:r w:rsidR="00BF12BC" w:rsidRPr="007526AC">
        <w:rPr>
          <w:rFonts w:ascii="Times New Roman" w:eastAsia="Times New Roman" w:hAnsi="Times New Roman" w:cs="Times New Roman"/>
          <w:sz w:val="28"/>
          <w:szCs w:val="28"/>
          <w:lang w:eastAsia="ru-RU"/>
        </w:rPr>
        <w:t>–</w:t>
      </w:r>
      <w:r w:rsidRPr="007526AC">
        <w:rPr>
          <w:rFonts w:ascii="Times New Roman" w:eastAsia="Times New Roman" w:hAnsi="Times New Roman" w:cs="Times New Roman"/>
          <w:sz w:val="28"/>
          <w:szCs w:val="28"/>
          <w:lang w:eastAsia="ru-RU"/>
        </w:rPr>
        <w:t xml:space="preserve"> лимиты на выбросы </w:t>
      </w:r>
      <w:r w:rsidR="00BF12BC">
        <w:rPr>
          <w:rFonts w:ascii="Times New Roman" w:eastAsia="Times New Roman" w:hAnsi="Times New Roman" w:cs="Times New Roman"/>
          <w:sz w:val="28"/>
          <w:szCs w:val="28"/>
          <w:lang w:eastAsia="ru-RU"/>
        </w:rPr>
        <w:t xml:space="preserve">               </w:t>
      </w:r>
      <w:r w:rsidRPr="007526AC">
        <w:rPr>
          <w:rFonts w:ascii="Times New Roman" w:eastAsia="Times New Roman" w:hAnsi="Times New Roman" w:cs="Times New Roman"/>
          <w:sz w:val="28"/>
          <w:szCs w:val="28"/>
          <w:lang w:eastAsia="ru-RU"/>
        </w:rPr>
        <w:t>и сбросы);</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в) объем или масса выбросов загрязняющих веществ, сбросов загрязняющих веществ, превышающие но</w:t>
      </w:r>
      <w:r w:rsidR="00227C82">
        <w:rPr>
          <w:rFonts w:ascii="Times New Roman" w:eastAsia="Times New Roman" w:hAnsi="Times New Roman" w:cs="Times New Roman"/>
          <w:sz w:val="28"/>
          <w:szCs w:val="28"/>
          <w:lang w:eastAsia="ru-RU"/>
        </w:rPr>
        <w:t>рмативы, указанные в подпункте «а»</w:t>
      </w:r>
      <w:r w:rsidRPr="007526AC">
        <w:rPr>
          <w:rFonts w:ascii="Times New Roman" w:eastAsia="Times New Roman" w:hAnsi="Times New Roman" w:cs="Times New Roman"/>
          <w:sz w:val="28"/>
          <w:szCs w:val="28"/>
          <w:lang w:eastAsia="ru-RU"/>
        </w:rPr>
        <w:t xml:space="preserve"> настоящего пункта, выбросы и сбросы (включая ава</w:t>
      </w:r>
      <w:r w:rsidR="00BF12BC">
        <w:rPr>
          <w:rFonts w:ascii="Times New Roman" w:eastAsia="Times New Roman" w:hAnsi="Times New Roman" w:cs="Times New Roman"/>
          <w:sz w:val="28"/>
          <w:szCs w:val="28"/>
          <w:lang w:eastAsia="ru-RU"/>
        </w:rPr>
        <w:t>рийные), указанные в подпункте «б»</w:t>
      </w:r>
      <w:r w:rsidRPr="007526AC">
        <w:rPr>
          <w:rFonts w:ascii="Times New Roman" w:eastAsia="Times New Roman" w:hAnsi="Times New Roman" w:cs="Times New Roman"/>
          <w:sz w:val="28"/>
          <w:szCs w:val="28"/>
          <w:lang w:eastAsia="ru-RU"/>
        </w:rPr>
        <w:t xml:space="preserve"> настоящего пункта;</w:t>
      </w:r>
    </w:p>
    <w:p w:rsidR="007526AC" w:rsidRPr="007526AC"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6AC">
        <w:rPr>
          <w:rFonts w:ascii="Times New Roman" w:eastAsia="Times New Roman" w:hAnsi="Times New Roman" w:cs="Times New Roman"/>
          <w:sz w:val="28"/>
          <w:szCs w:val="28"/>
          <w:lang w:eastAsia="ru-RU"/>
        </w:rPr>
        <w:t xml:space="preserve">г) лимиты на размещение отходов производства и потребления и их превышение. </w:t>
      </w:r>
    </w:p>
    <w:p w:rsidR="00CF223B" w:rsidRPr="008675FD" w:rsidRDefault="009E5BAF"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lastRenderedPageBreak/>
        <w:t xml:space="preserve">Информация о платежной базе представляется за отчетный период лицами, обязанными вносить плату, администратору платы в составе декларации о плате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за негативное воздействие на окружающую среду (далее </w:t>
      </w:r>
      <w:r w:rsidR="00F153F9" w:rsidRPr="008675FD">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декларация о плате), порядок представления и форма которой устанавливаются Министерством природных ресурсов и экологии Российской Федерации.</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в пределах нормативов допустимых выбросов, нормативов допустимых сбросов,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за исключением радиоактивных веществ, высокотоксичных веществ</w:t>
      </w:r>
      <w:proofErr w:type="gramEnd"/>
      <w:r w:rsidRPr="008675FD">
        <w:rPr>
          <w:rFonts w:ascii="Times New Roman" w:eastAsia="Times New Roman" w:hAnsi="Times New Roman" w:cs="Times New Roman"/>
          <w:sz w:val="28"/>
          <w:szCs w:val="28"/>
          <w:lang w:eastAsia="ru-RU"/>
        </w:rPr>
        <w:t>, веществ, обладающих канцерогенными, мутагенными свойствами (веществ I, II классов опасности).</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такие лица используют формулу, указанную в пункте </w:t>
      </w:r>
      <w:r w:rsidR="00662E94" w:rsidRPr="008675FD">
        <w:rPr>
          <w:rFonts w:ascii="Times New Roman" w:eastAsia="Times New Roman" w:hAnsi="Times New Roman" w:cs="Times New Roman"/>
          <w:sz w:val="28"/>
          <w:szCs w:val="28"/>
          <w:lang w:eastAsia="ru-RU"/>
        </w:rPr>
        <w:t>17 настоящих</w:t>
      </w:r>
      <w:r w:rsidRPr="008675FD">
        <w:rPr>
          <w:rFonts w:ascii="Times New Roman" w:eastAsia="Times New Roman" w:hAnsi="Times New Roman" w:cs="Times New Roman"/>
          <w:sz w:val="28"/>
          <w:szCs w:val="28"/>
          <w:lang w:eastAsia="ru-RU"/>
        </w:rPr>
        <w:t xml:space="preserve">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Лица, обязанные вносить плату, осуществляющие хозяйственную и (или) иную деятельность на объектах III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в отчете об организации и о результатах осуществления производственного экологического контроля, для расчета платы используют формулу, указанную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в пункте 21 настоящих Правил, за исключением радиоактивных веществ</w:t>
      </w:r>
      <w:proofErr w:type="gramEnd"/>
      <w:r w:rsidRPr="008675FD">
        <w:rPr>
          <w:rFonts w:ascii="Times New Roman" w:eastAsia="Times New Roman" w:hAnsi="Times New Roman" w:cs="Times New Roman"/>
          <w:sz w:val="28"/>
          <w:szCs w:val="28"/>
          <w:lang w:eastAsia="ru-RU"/>
        </w:rPr>
        <w:t>, высокотоксичных веществ, веществ, обладающих канцерогенными, мутагенными свойствами (веществ I, II классов опасности).</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При непредставлении отчета об организации и о результатах осуществления производственного экологического контроля такие лица для расчета платы используют формулу, указанную в пункте 21(1)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При исчислении платы лицами, обязанными вносить плату, осуществляющими хозяйственную и (или) иную деятельность на объектах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В отношении объема или массы выбросов загрязняющих веществ, сбросов загрязняющих веществ, указанных в декларации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о воздействии на окружающую среду, такие лица используют формулу, указанную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в пункте 17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Лица, обязанные вносить плату, осуществляющие хозяйственную и (или) иную деятельность на объектах 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lastRenderedPageBreak/>
        <w:t>в декларации о воздействии на окружающую среду, для расчета платы используют формулу, указанную в пункте 21 настоящих Правил.</w:t>
      </w:r>
      <w:proofErr w:type="gramEnd"/>
      <w:r w:rsidRPr="008675FD">
        <w:rPr>
          <w:rFonts w:ascii="Times New Roman" w:eastAsia="Times New Roman" w:hAnsi="Times New Roman" w:cs="Times New Roman"/>
          <w:sz w:val="28"/>
          <w:szCs w:val="28"/>
          <w:lang w:eastAsia="ru-RU"/>
        </w:rPr>
        <w:t xml:space="preserve"> Такие лица при осуществлении выбросов загрязняющих веществ, сбросов загрязняющих </w:t>
      </w:r>
      <w:proofErr w:type="gramStart"/>
      <w:r w:rsidRPr="008675FD">
        <w:rPr>
          <w:rFonts w:ascii="Times New Roman" w:eastAsia="Times New Roman" w:hAnsi="Times New Roman" w:cs="Times New Roman"/>
          <w:sz w:val="28"/>
          <w:szCs w:val="28"/>
          <w:lang w:eastAsia="ru-RU"/>
        </w:rPr>
        <w:t>веществ</w:t>
      </w:r>
      <w:proofErr w:type="gramEnd"/>
      <w:r w:rsidRPr="008675FD">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для расчета платы используют формулу, указанную в пункте 19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При отсутствии комплексных экологических разрешений у лиц, осуществляющих хозяйственную и (или) иную деятельность на объектах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I категории, при непредставлении лицами, осуществляющими хозяйственную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и (или) иную деятельность на объектах II категории, декларации о воздействии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на окружающую среду, а также при непредставлении лицами, осуществляющими хозяйственную и (или) иную деятельность на объектах III категории, отчетности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об образовании, использовании, обезвреживании, о размещении отходов такие</w:t>
      </w:r>
      <w:proofErr w:type="gramEnd"/>
      <w:r w:rsidRPr="008675FD">
        <w:rPr>
          <w:rFonts w:ascii="Times New Roman" w:eastAsia="Times New Roman" w:hAnsi="Times New Roman" w:cs="Times New Roman"/>
          <w:sz w:val="28"/>
          <w:szCs w:val="28"/>
          <w:lang w:eastAsia="ru-RU"/>
        </w:rPr>
        <w:t xml:space="preserve"> лица для расчета платы используют формулы, указанные в пунктах 20 и 21(1) настоящих Правил, а в отношении расчета платы за размещение твердых коммунальных отходов </w:t>
      </w:r>
      <w:r w:rsidR="00F153F9" w:rsidRPr="008675FD">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формулу, указанную в пункте 18(2)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Положение настоящего пункта не применяется в случае, установленном пунктом 12(1)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Юридические лица и индивидуальные предприниматели,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w:t>
      </w:r>
      <w:proofErr w:type="gramEnd"/>
      <w:r w:rsidRPr="008675FD">
        <w:rPr>
          <w:rFonts w:ascii="Times New Roman" w:eastAsia="Times New Roman" w:hAnsi="Times New Roman" w:cs="Times New Roman"/>
          <w:sz w:val="28"/>
          <w:szCs w:val="28"/>
          <w:lang w:eastAsia="ru-RU"/>
        </w:rPr>
        <w:t xml:space="preserve"> </w:t>
      </w:r>
      <w:proofErr w:type="gramStart"/>
      <w:r w:rsidRPr="008675FD">
        <w:rPr>
          <w:rFonts w:ascii="Times New Roman" w:eastAsia="Times New Roman" w:hAnsi="Times New Roman" w:cs="Times New Roman"/>
          <w:sz w:val="28"/>
          <w:szCs w:val="28"/>
          <w:lang w:eastAsia="ru-RU"/>
        </w:rPr>
        <w:t xml:space="preserve">срока действия таких разрешений и документов либо до дня получения комплексного экологического разрешения или представления декларации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о воздействии на окружающую среду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пунктах 17, 18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 18(1) настоящих Правил.</w:t>
      </w:r>
      <w:proofErr w:type="gramEnd"/>
      <w:r w:rsidRPr="008675FD">
        <w:rPr>
          <w:rFonts w:ascii="Times New Roman" w:eastAsia="Times New Roman" w:hAnsi="Times New Roman" w:cs="Times New Roman"/>
          <w:sz w:val="28"/>
          <w:szCs w:val="28"/>
          <w:lang w:eastAsia="ru-RU"/>
        </w:rPr>
        <w:t xml:space="preserve"> Такие лица при осуществлении выбросов загрязняющих веществ, сбросов загрязняющих веще</w:t>
      </w:r>
      <w:proofErr w:type="gramStart"/>
      <w:r w:rsidRPr="008675FD">
        <w:rPr>
          <w:rFonts w:ascii="Times New Roman" w:eastAsia="Times New Roman" w:hAnsi="Times New Roman" w:cs="Times New Roman"/>
          <w:sz w:val="28"/>
          <w:szCs w:val="28"/>
          <w:lang w:eastAsia="ru-RU"/>
        </w:rPr>
        <w:t>ств в пр</w:t>
      </w:r>
      <w:proofErr w:type="gramEnd"/>
      <w:r w:rsidRPr="008675FD">
        <w:rPr>
          <w:rFonts w:ascii="Times New Roman" w:eastAsia="Times New Roman" w:hAnsi="Times New Roman" w:cs="Times New Roman"/>
          <w:sz w:val="28"/>
          <w:szCs w:val="28"/>
          <w:lang w:eastAsia="ru-RU"/>
        </w:rPr>
        <w:t>еделах лимитов на выбросы загрязняющих веществ, лимитов на сбросы загрязняющих веществ при исчислении платы используют формулу, указанную в пункте 19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При превышении установленных нормативов допустимых выбросов, нормативов допустимых сбросов, лимитов на выбросы загрязняющих веществ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и лимитов на сбросы загрязняющих веществ (включая аварийные выбросы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 сбросы), лимитов на размещение отходов такие лица при исчислении платы используют формулы, указанные в пунктах 18(2), 20 и 21 настоящих Правил.</w:t>
      </w:r>
    </w:p>
    <w:p w:rsidR="00BF12BC"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Юридические лица и индивидуальные предприниматели,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 лимиты на их размещение</w:t>
      </w:r>
      <w:proofErr w:type="gramEnd"/>
      <w:r w:rsidRPr="008675FD">
        <w:rPr>
          <w:rFonts w:ascii="Times New Roman" w:eastAsia="Times New Roman" w:hAnsi="Times New Roman" w:cs="Times New Roman"/>
          <w:sz w:val="28"/>
          <w:szCs w:val="28"/>
          <w:lang w:eastAsia="ru-RU"/>
        </w:rPr>
        <w:t xml:space="preserve">, до получения комплексных экологических разрешений </w:t>
      </w:r>
      <w:r w:rsidRPr="008675FD">
        <w:rPr>
          <w:rFonts w:ascii="Times New Roman" w:eastAsia="Times New Roman" w:hAnsi="Times New Roman" w:cs="Times New Roman"/>
          <w:sz w:val="28"/>
          <w:szCs w:val="28"/>
          <w:lang w:eastAsia="ru-RU"/>
        </w:rPr>
        <w:lastRenderedPageBreak/>
        <w:t>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пунктах 1</w:t>
      </w:r>
      <w:r w:rsidR="00BF12BC">
        <w:rPr>
          <w:rFonts w:ascii="Times New Roman" w:eastAsia="Times New Roman" w:hAnsi="Times New Roman" w:cs="Times New Roman"/>
          <w:sz w:val="28"/>
          <w:szCs w:val="28"/>
          <w:lang w:eastAsia="ru-RU"/>
        </w:rPr>
        <w:t>7, 18 и 18(1)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Такие лица при осуществлении выбросов загрязняющих веществ, сбросов загрязняющих веще</w:t>
      </w:r>
      <w:proofErr w:type="gramStart"/>
      <w:r w:rsidRPr="008675FD">
        <w:rPr>
          <w:rFonts w:ascii="Times New Roman" w:eastAsia="Times New Roman" w:hAnsi="Times New Roman" w:cs="Times New Roman"/>
          <w:sz w:val="28"/>
          <w:szCs w:val="28"/>
          <w:lang w:eastAsia="ru-RU"/>
        </w:rPr>
        <w:t>ств в пр</w:t>
      </w:r>
      <w:proofErr w:type="gramEnd"/>
      <w:r w:rsidRPr="008675FD">
        <w:rPr>
          <w:rFonts w:ascii="Times New Roman" w:eastAsia="Times New Roman" w:hAnsi="Times New Roman" w:cs="Times New Roman"/>
          <w:sz w:val="28"/>
          <w:szCs w:val="28"/>
          <w:lang w:eastAsia="ru-RU"/>
        </w:rPr>
        <w:t xml:space="preserve">еделах лимитов на выбросы загрязняющих веществ, лимитов на сбросы загрязняющих веществ при исчислении платы используют формулу, указанную в пункте 19 настоящих Правил. </w:t>
      </w:r>
      <w:proofErr w:type="gramStart"/>
      <w:r w:rsidRPr="008675FD">
        <w:rPr>
          <w:rFonts w:ascii="Times New Roman" w:eastAsia="Times New Roman" w:hAnsi="Times New Roman" w:cs="Times New Roman"/>
          <w:sz w:val="28"/>
          <w:szCs w:val="28"/>
          <w:lang w:eastAsia="ru-RU"/>
        </w:rPr>
        <w:t xml:space="preserve">При превышении нормативов допустимых выбросов, нормативов допустимых сбросов, лимитов на выбросы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и сбросы загрязняющих веществ (включая аварийные выбросы и сбросы), лимитов на размещение отходов производства и потребления, а также при отсутствии разрешений на выброс загрязняющих веществ в атмосферный воздух, лимитов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на выбросы загрязняющих веществ, разрешений на сброс загрязняющих веществ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в окружающую среду, лимитов на сбросы загрязняющих веществ, нормативов образования отходов</w:t>
      </w:r>
      <w:proofErr w:type="gramEnd"/>
      <w:r w:rsidRPr="008675FD">
        <w:rPr>
          <w:rFonts w:ascii="Times New Roman" w:eastAsia="Times New Roman" w:hAnsi="Times New Roman" w:cs="Times New Roman"/>
          <w:sz w:val="28"/>
          <w:szCs w:val="28"/>
          <w:lang w:eastAsia="ru-RU"/>
        </w:rPr>
        <w:t xml:space="preserve"> производства и потребления и лимитов на их размещение такие лица при исчислении платы используют формулы, указанные в пунктах 18(2), 20, 21 и 21(1)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В формулах, указанных в пунктах 17, 19 и 21 настоящих Правил,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при применении их лицами, указанными в настоящем пункте,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или сбросами загрязняющих веществ и лимитами на выбросы и сбросы загрязняющих веществ.</w:t>
      </w:r>
      <w:proofErr w:type="gramEnd"/>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о размещении отходов, используют формулу, указанную в пункте 18 настоящих Правил, а в отношении отходов (за исключением твердых коммунальных отходов), превышающих объем или массу отходов</w:t>
      </w:r>
      <w:proofErr w:type="gramEnd"/>
      <w:r w:rsidRPr="008675FD">
        <w:rPr>
          <w:rFonts w:ascii="Times New Roman" w:eastAsia="Times New Roman" w:hAnsi="Times New Roman" w:cs="Times New Roman"/>
          <w:sz w:val="28"/>
          <w:szCs w:val="28"/>
          <w:lang w:eastAsia="ru-RU"/>
        </w:rPr>
        <w:t>, указанных в отчетности об образовании, утилизации, обезвреживании, о размещении отходов, используют формулу, указанную в пункте 20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Лица, обязанные вносить плату за размещение твердых коммунальных отходов, при исчислении платы за размещение твердых коммунальных отходов используют формулы, указанные в пунктах 18(1) и 18(2) настоящих Правил.</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При сбросе загрязняющих веществ в водные объекты платежная база определяется их объемом или массой, который</w:t>
      </w:r>
      <w:r w:rsidR="00662E94"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w:t>
      </w:r>
      <w:proofErr w:type="spellStart"/>
      <w:r w:rsidRPr="008675FD">
        <w:rPr>
          <w:rFonts w:ascii="Times New Roman" w:eastAsia="Times New Roman" w:hAnsi="Times New Roman" w:cs="Times New Roman"/>
          <w:sz w:val="28"/>
          <w:szCs w:val="28"/>
          <w:lang w:eastAsia="ru-RU"/>
        </w:rPr>
        <w:t>ая</w:t>
      </w:r>
      <w:proofErr w:type="spellEnd"/>
      <w:r w:rsidRPr="008675FD">
        <w:rPr>
          <w:rFonts w:ascii="Times New Roman" w:eastAsia="Times New Roman" w:hAnsi="Times New Roman" w:cs="Times New Roman"/>
          <w:sz w:val="28"/>
          <w:szCs w:val="28"/>
          <w:lang w:eastAsia="ru-RU"/>
        </w:rPr>
        <w:t>) поступи</w:t>
      </w:r>
      <w:proofErr w:type="gramStart"/>
      <w:r w:rsidRPr="008675FD">
        <w:rPr>
          <w:rFonts w:ascii="Times New Roman" w:eastAsia="Times New Roman" w:hAnsi="Times New Roman" w:cs="Times New Roman"/>
          <w:sz w:val="28"/>
          <w:szCs w:val="28"/>
          <w:lang w:eastAsia="ru-RU"/>
        </w:rPr>
        <w:t>л(</w:t>
      </w:r>
      <w:proofErr w:type="gramEnd"/>
      <w:r w:rsidRPr="008675FD">
        <w:rPr>
          <w:rFonts w:ascii="Times New Roman" w:eastAsia="Times New Roman" w:hAnsi="Times New Roman" w:cs="Times New Roman"/>
          <w:sz w:val="28"/>
          <w:szCs w:val="28"/>
          <w:lang w:eastAsia="ru-RU"/>
        </w:rPr>
        <w:t xml:space="preserve">а) в водный объект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же водного объекта.</w:t>
      </w:r>
    </w:p>
    <w:p w:rsidR="009E5BAF" w:rsidRPr="008675FD"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w:t>
      </w:r>
      <w:r w:rsidR="00F153F9" w:rsidRPr="008675FD">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при первичном обогащении таких руд), включая выщелачивание металлических руд, очистку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lastRenderedPageBreak/>
        <w:t xml:space="preserve">и обогащение руд и песков драгоценных металлов, очистке и обогащении угля, агломерации железных руд и твердого топлива, при исчислении платы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за размещение отходов</w:t>
      </w:r>
      <w:proofErr w:type="gramEnd"/>
      <w:r w:rsidRPr="008675FD">
        <w:rPr>
          <w:rFonts w:ascii="Times New Roman" w:eastAsia="Times New Roman" w:hAnsi="Times New Roman" w:cs="Times New Roman"/>
          <w:sz w:val="28"/>
          <w:szCs w:val="28"/>
          <w:lang w:eastAsia="ru-RU"/>
        </w:rPr>
        <w:t xml:space="preserve"> производства и потребления применяются ставки платы</w:t>
      </w:r>
      <w:r w:rsidR="00F153F9" w:rsidRPr="008675FD">
        <w:rPr>
          <w:rFonts w:ascii="Times New Roman" w:eastAsia="Times New Roman" w:hAnsi="Times New Roman" w:cs="Times New Roman"/>
          <w:sz w:val="28"/>
          <w:szCs w:val="28"/>
          <w:lang w:eastAsia="ru-RU"/>
        </w:rPr>
        <w:t>, установленные постановлением №</w:t>
      </w:r>
      <w:r w:rsidRPr="008675FD">
        <w:rPr>
          <w:rFonts w:ascii="Times New Roman" w:eastAsia="Times New Roman" w:hAnsi="Times New Roman" w:cs="Times New Roman"/>
          <w:sz w:val="28"/>
          <w:szCs w:val="28"/>
          <w:lang w:eastAsia="ru-RU"/>
        </w:rPr>
        <w:t xml:space="preserve"> 913 для отходов V класса опасности (практически неопасные) добывающей промышленности.</w:t>
      </w:r>
    </w:p>
    <w:p w:rsidR="00662E94" w:rsidRPr="0042563F" w:rsidRDefault="00662E94"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Корректировка размера платы</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1) внедрение наилучших доступных технологий;</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2) проектирование, строительство, реконструкция:</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систем оборотного и бессточного водоснабжения;</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сооружений и установок по улавливанию и утилизации выбрасываемых загрязняющих веществ, термической обработке и очистке газов перед их выбросом </w:t>
      </w:r>
      <w:r w:rsidR="001A0792" w:rsidRPr="008675FD">
        <w:rPr>
          <w:rFonts w:ascii="Times New Roman" w:eastAsia="Times New Roman" w:hAnsi="Times New Roman" w:cs="Times New Roman"/>
          <w:sz w:val="28"/>
          <w:szCs w:val="28"/>
          <w:lang w:eastAsia="ru-RU"/>
        </w:rPr>
        <w:t xml:space="preserve">      </w:t>
      </w:r>
      <w:r w:rsidR="00EE103A" w:rsidRPr="008675FD">
        <w:rPr>
          <w:rFonts w:ascii="Times New Roman" w:eastAsia="Times New Roman" w:hAnsi="Times New Roman" w:cs="Times New Roman"/>
          <w:sz w:val="28"/>
          <w:szCs w:val="28"/>
          <w:lang w:eastAsia="ru-RU"/>
        </w:rPr>
        <w:t>в атмосферный воздух, полезному использованию попутного нефтяного газа;</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3) установка:</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оборудования по улучшению режимов сжигания топлива;</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оборудования по использованию, транспортированию, обезвреживанию отходов производства и потребления;</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00EE103A" w:rsidRPr="008675FD">
        <w:rPr>
          <w:rFonts w:ascii="Times New Roman" w:eastAsia="Times New Roman" w:hAnsi="Times New Roman" w:cs="Times New Roman"/>
          <w:sz w:val="28"/>
          <w:szCs w:val="28"/>
          <w:lang w:eastAsia="ru-RU"/>
        </w:rPr>
        <w:t>контролю за</w:t>
      </w:r>
      <w:proofErr w:type="gramEnd"/>
      <w:r w:rsidR="00EE103A" w:rsidRPr="008675FD">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00EE103A" w:rsidRPr="008675FD">
        <w:rPr>
          <w:rFonts w:ascii="Times New Roman" w:eastAsia="Times New Roman" w:hAnsi="Times New Roman" w:cs="Times New Roman"/>
          <w:sz w:val="28"/>
          <w:szCs w:val="28"/>
          <w:lang w:eastAsia="ru-RU"/>
        </w:rPr>
        <w:t>контролю за</w:t>
      </w:r>
      <w:proofErr w:type="gramEnd"/>
      <w:r w:rsidR="00EE103A" w:rsidRPr="008675FD">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8675F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w:t>
      </w:r>
      <w:r w:rsidR="00EE103A" w:rsidRPr="008675FD">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8675F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Затратами на реализацию мероприятий по снижению негативного воздействия на окружающую среду также признаются документально подтвержденные расходы </w:t>
      </w:r>
      <w:r w:rsidRPr="008675FD">
        <w:rPr>
          <w:rFonts w:ascii="Times New Roman" w:eastAsia="Times New Roman" w:hAnsi="Times New Roman" w:cs="Times New Roman"/>
          <w:sz w:val="28"/>
          <w:szCs w:val="28"/>
          <w:lang w:eastAsia="ru-RU"/>
        </w:rPr>
        <w:lastRenderedPageBreak/>
        <w:t>на реализацию мероприятий по обеспечению использования и утилизации попутного нефтяного газа.</w:t>
      </w:r>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по снижению негативного воздействия на окружающую среду и мероприятий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r w:rsidRPr="008675FD">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8675FD">
        <w:rPr>
          <w:rFonts w:ascii="Times New Roman" w:eastAsia="Times New Roman" w:hAnsi="Times New Roman" w:cs="Times New Roman"/>
          <w:sz w:val="2"/>
          <w:szCs w:val="2"/>
          <w:lang w:eastAsia="ru-RU"/>
        </w:rPr>
        <w:t xml:space="preserve"> </w:t>
      </w:r>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3) документы, подтверждающие оказание услуг, выполнение работ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4) заверенная лицом, обязанным вносить плату, пояснительная записка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с расшифровкой сумм денежных средств, затрачиваемых на реализацию мероприятий по снижению негативного воздействия на окружающую среду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 мероприятий по обеспечению использования и утилизации попутного нефтяного газа.</w:t>
      </w:r>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Реквизиты указанных документов в виде реестра прилагаются </w:t>
      </w:r>
      <w:proofErr w:type="gramStart"/>
      <w:r w:rsidRPr="008675FD">
        <w:rPr>
          <w:rFonts w:ascii="Times New Roman" w:eastAsia="Times New Roman" w:hAnsi="Times New Roman" w:cs="Times New Roman"/>
          <w:sz w:val="28"/>
          <w:szCs w:val="28"/>
          <w:lang w:eastAsia="ru-RU"/>
        </w:rPr>
        <w:t xml:space="preserve">к декларации </w:t>
      </w:r>
      <w:r w:rsidR="001A0792"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о плате за негативное воздействие на окружающую среду по итогам</w:t>
      </w:r>
      <w:proofErr w:type="gramEnd"/>
      <w:r w:rsidRPr="008675FD">
        <w:rPr>
          <w:rFonts w:ascii="Times New Roman" w:eastAsia="Times New Roman" w:hAnsi="Times New Roman" w:cs="Times New Roman"/>
          <w:sz w:val="28"/>
          <w:szCs w:val="28"/>
          <w:lang w:eastAsia="ru-RU"/>
        </w:rPr>
        <w:t xml:space="preserve"> отчетного года.</w:t>
      </w:r>
    </w:p>
    <w:p w:rsidR="00EE103A" w:rsidRPr="008675F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Default="00EE103A" w:rsidP="004B6B45">
      <w:pPr>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Исключение: </w:t>
      </w:r>
      <w:r w:rsidR="0079156D" w:rsidRPr="008675FD">
        <w:rPr>
          <w:rFonts w:ascii="Times New Roman" w:eastAsia="Times New Roman" w:hAnsi="Times New Roman" w:cs="Times New Roman"/>
          <w:sz w:val="28"/>
          <w:szCs w:val="28"/>
          <w:lang w:eastAsia="ru-RU"/>
        </w:rPr>
        <w:t>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w:t>
      </w:r>
      <w:proofErr w:type="gramEnd"/>
      <w:r w:rsidR="0079156D" w:rsidRPr="008675FD">
        <w:rPr>
          <w:rFonts w:ascii="Times New Roman" w:eastAsia="Times New Roman" w:hAnsi="Times New Roman" w:cs="Times New Roman"/>
          <w:sz w:val="28"/>
          <w:szCs w:val="28"/>
          <w:lang w:eastAsia="ru-RU"/>
        </w:rPr>
        <w:t xml:space="preserve"> выбросов, нормативы допустимых сбросов или технологические нормативы, подлежит пересчету без учета вычтенных затрат, указанных в пункте 26 настоящих Правил, по формуле, указанной в пункте 21 настоящих Правил, и внесению в бюджеты бюджетн</w:t>
      </w:r>
      <w:r w:rsidR="00BF12BC">
        <w:rPr>
          <w:rFonts w:ascii="Times New Roman" w:eastAsia="Times New Roman" w:hAnsi="Times New Roman" w:cs="Times New Roman"/>
          <w:sz w:val="28"/>
          <w:szCs w:val="28"/>
          <w:lang w:eastAsia="ru-RU"/>
        </w:rPr>
        <w:t>ой системы Российской Федерации»</w:t>
      </w:r>
      <w:r w:rsidR="0079156D" w:rsidRPr="008675FD">
        <w:rPr>
          <w:rFonts w:ascii="Times New Roman" w:eastAsia="Times New Roman" w:hAnsi="Times New Roman" w:cs="Times New Roman"/>
          <w:sz w:val="28"/>
          <w:szCs w:val="28"/>
          <w:lang w:eastAsia="ru-RU"/>
        </w:rPr>
        <w:t>.</w:t>
      </w:r>
    </w:p>
    <w:p w:rsidR="00BF12BC" w:rsidRPr="008675FD" w:rsidRDefault="00BF12BC" w:rsidP="004B6B45">
      <w:pPr>
        <w:spacing w:after="0" w:line="240" w:lineRule="auto"/>
        <w:ind w:firstLine="709"/>
        <w:jc w:val="both"/>
        <w:rPr>
          <w:rFonts w:ascii="Times New Roman" w:eastAsia="Times New Roman" w:hAnsi="Times New Roman" w:cs="Times New Roman"/>
          <w:sz w:val="28"/>
          <w:szCs w:val="28"/>
          <w:lang w:eastAsia="ru-RU"/>
        </w:rPr>
      </w:pPr>
    </w:p>
    <w:p w:rsidR="00CF223B" w:rsidRPr="00151CA2" w:rsidRDefault="00CF223B"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lastRenderedPageBreak/>
        <w:t>Коэффициенты, применяемые к ставкам платы</w:t>
      </w:r>
    </w:p>
    <w:p w:rsidR="00E5455D" w:rsidRPr="008675FD" w:rsidRDefault="00E5455D"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В соответствии со ст. 16.3 Федерального закона от 10.0</w:t>
      </w:r>
      <w:r w:rsidR="00BD03D5" w:rsidRPr="008675FD">
        <w:rPr>
          <w:rFonts w:ascii="Times New Roman" w:eastAsia="Times New Roman" w:hAnsi="Times New Roman" w:cs="Times New Roman"/>
          <w:sz w:val="28"/>
          <w:szCs w:val="28"/>
          <w:lang w:eastAsia="ru-RU"/>
        </w:rPr>
        <w:t xml:space="preserve">1.2002 № 7 ФЗ </w:t>
      </w:r>
      <w:r w:rsidR="00BF12BC">
        <w:rPr>
          <w:rFonts w:ascii="Times New Roman" w:eastAsia="Times New Roman" w:hAnsi="Times New Roman" w:cs="Times New Roman"/>
          <w:sz w:val="28"/>
          <w:szCs w:val="28"/>
          <w:lang w:eastAsia="ru-RU"/>
        </w:rPr>
        <w:t xml:space="preserve">               </w:t>
      </w:r>
      <w:r w:rsidR="00BD03D5" w:rsidRPr="008675FD">
        <w:rPr>
          <w:rFonts w:ascii="Times New Roman" w:eastAsia="Times New Roman" w:hAnsi="Times New Roman" w:cs="Times New Roman"/>
          <w:sz w:val="28"/>
          <w:szCs w:val="28"/>
          <w:lang w:eastAsia="ru-RU"/>
        </w:rPr>
        <w:t>(ред. от 27.12.2019) «</w:t>
      </w:r>
      <w:r w:rsidRPr="008675FD">
        <w:rPr>
          <w:rFonts w:ascii="Times New Roman" w:eastAsia="Times New Roman" w:hAnsi="Times New Roman" w:cs="Times New Roman"/>
          <w:sz w:val="28"/>
          <w:szCs w:val="28"/>
          <w:lang w:eastAsia="ru-RU"/>
        </w:rPr>
        <w:t>Об охране</w:t>
      </w:r>
      <w:r w:rsidR="00227C82">
        <w:rPr>
          <w:rFonts w:ascii="Times New Roman" w:eastAsia="Times New Roman" w:hAnsi="Times New Roman" w:cs="Times New Roman"/>
          <w:sz w:val="28"/>
          <w:szCs w:val="28"/>
          <w:lang w:eastAsia="ru-RU"/>
        </w:rPr>
        <w:t xml:space="preserve"> окружающей среды</w:t>
      </w:r>
      <w:r w:rsidR="00BD03D5" w:rsidRPr="008675FD">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с 01.01.2020 г. при исчислении платы за негативное воздействие на окружающую среду к ставкам указанной платы применяются следующие коэффициенты:</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0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w:t>
      </w:r>
      <w:proofErr w:type="gramStart"/>
      <w:r w:rsidRPr="008675FD">
        <w:rPr>
          <w:rFonts w:ascii="Times New Roman" w:eastAsia="Times New Roman" w:hAnsi="Times New Roman" w:cs="Times New Roman"/>
          <w:sz w:val="28"/>
          <w:szCs w:val="28"/>
          <w:lang w:eastAsia="ru-RU"/>
        </w:rPr>
        <w:t>ств в пр</w:t>
      </w:r>
      <w:proofErr w:type="gramEnd"/>
      <w:r w:rsidRPr="008675FD">
        <w:rPr>
          <w:rFonts w:ascii="Times New Roman" w:eastAsia="Times New Roman" w:hAnsi="Times New Roman" w:cs="Times New Roman"/>
          <w:sz w:val="28"/>
          <w:szCs w:val="28"/>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0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отходов производства и потребления, подлежащих накоплению и фактически утилизированных с момента образования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в собственном производстве в соответствии с технологическим регламентом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или переданных для утилизации в течение срока, предусмотренного законодательством Российской Федерации в области обращения с отходами;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1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w:t>
      </w:r>
      <w:proofErr w:type="gramStart"/>
      <w:r w:rsidRPr="008675FD">
        <w:rPr>
          <w:rFonts w:ascii="Times New Roman" w:eastAsia="Times New Roman" w:hAnsi="Times New Roman" w:cs="Times New Roman"/>
          <w:sz w:val="28"/>
          <w:szCs w:val="28"/>
          <w:lang w:eastAsia="ru-RU"/>
        </w:rPr>
        <w:t>ств в пр</w:t>
      </w:r>
      <w:proofErr w:type="gramEnd"/>
      <w:r w:rsidRPr="008675FD">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1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отходов производства и потребления, размещенных в пределах лимитов на их размещение, а также в соответствии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25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w:t>
      </w:r>
      <w:proofErr w:type="gramStart"/>
      <w:r w:rsidRPr="008675FD">
        <w:rPr>
          <w:rFonts w:ascii="Times New Roman" w:eastAsia="Times New Roman" w:hAnsi="Times New Roman" w:cs="Times New Roman"/>
          <w:sz w:val="28"/>
          <w:szCs w:val="28"/>
          <w:lang w:eastAsia="ru-RU"/>
        </w:rPr>
        <w:t>веществ</w:t>
      </w:r>
      <w:proofErr w:type="gramEnd"/>
      <w:r w:rsidRPr="008675FD">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5FD">
        <w:rPr>
          <w:rFonts w:ascii="Times New Roman" w:eastAsia="Times New Roman" w:hAnsi="Times New Roman" w:cs="Times New Roman"/>
          <w:sz w:val="28"/>
          <w:szCs w:val="28"/>
          <w:lang w:eastAsia="ru-RU"/>
        </w:rPr>
        <w:t xml:space="preserve">коэффициент 25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8675FD" w:rsidRDefault="008675FD" w:rsidP="008675FD">
      <w:pPr>
        <w:widowControl w:val="0"/>
        <w:tabs>
          <w:tab w:val="left" w:pos="900"/>
        </w:tabs>
        <w:suppressAutoHyphens/>
        <w:autoSpaceDE w:val="0"/>
        <w:autoSpaceDN w:val="0"/>
        <w:adjustRightInd w:val="0"/>
        <w:spacing w:after="0" w:line="240" w:lineRule="auto"/>
        <w:ind w:firstLine="709"/>
        <w:jc w:val="both"/>
      </w:pPr>
      <w:r w:rsidRPr="008675FD">
        <w:rPr>
          <w:rFonts w:ascii="Times New Roman" w:eastAsia="Times New Roman" w:hAnsi="Times New Roman" w:cs="Times New Roman"/>
          <w:sz w:val="28"/>
          <w:szCs w:val="28"/>
          <w:lang w:eastAsia="ru-RU"/>
        </w:rPr>
        <w:t xml:space="preserve">коэффициент 100 </w:t>
      </w:r>
      <w:r w:rsidR="00227C82" w:rsidRPr="007526AC">
        <w:rPr>
          <w:rFonts w:ascii="Times New Roman" w:eastAsia="Times New Roman" w:hAnsi="Times New Roman" w:cs="Times New Roman"/>
          <w:sz w:val="28"/>
          <w:szCs w:val="28"/>
          <w:lang w:eastAsia="ru-RU"/>
        </w:rPr>
        <w:t>–</w:t>
      </w:r>
      <w:r w:rsidRPr="008675FD">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веществ, превышающих установленные для объектов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I категории такие объем или массу, а также превышающих указанные в декларации о воздействии на окружающую среду для объектов II категории такие объем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или массу.</w:t>
      </w:r>
      <w:r w:rsidRPr="008675FD">
        <w:t xml:space="preserve"> </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при исчислении платы за негативное воздействие на окружающую среду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 xml:space="preserve">при размещении отходов к ставкам такой платы применяются следующие </w:t>
      </w:r>
      <w:r w:rsidRPr="008675FD">
        <w:rPr>
          <w:rFonts w:ascii="Times New Roman" w:eastAsia="Times New Roman" w:hAnsi="Times New Roman" w:cs="Times New Roman"/>
          <w:sz w:val="28"/>
          <w:szCs w:val="28"/>
          <w:lang w:eastAsia="ru-RU"/>
        </w:rPr>
        <w:lastRenderedPageBreak/>
        <w:t>коэффициенты:</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с р</w:t>
      </w:r>
      <w:r w:rsidR="00227C82">
        <w:rPr>
          <w:rFonts w:ascii="Times New Roman" w:eastAsia="Times New Roman" w:hAnsi="Times New Roman" w:cs="Times New Roman"/>
          <w:sz w:val="28"/>
          <w:szCs w:val="28"/>
          <w:lang w:eastAsia="ru-RU"/>
        </w:rPr>
        <w:t>азделом проектной документации «</w:t>
      </w:r>
      <w:r w:rsidRPr="008675FD">
        <w:rPr>
          <w:rFonts w:ascii="Times New Roman" w:eastAsia="Times New Roman" w:hAnsi="Times New Roman" w:cs="Times New Roman"/>
          <w:sz w:val="28"/>
          <w:szCs w:val="28"/>
          <w:lang w:eastAsia="ru-RU"/>
        </w:rPr>
        <w:t>Перечень меропри</w:t>
      </w:r>
      <w:r w:rsidR="00227C82">
        <w:rPr>
          <w:rFonts w:ascii="Times New Roman" w:eastAsia="Times New Roman" w:hAnsi="Times New Roman" w:cs="Times New Roman"/>
          <w:sz w:val="28"/>
          <w:szCs w:val="28"/>
          <w:lang w:eastAsia="ru-RU"/>
        </w:rPr>
        <w:t>ятий по охране окружающей среды»</w:t>
      </w:r>
      <w:r w:rsidRPr="008675FD">
        <w:rPr>
          <w:rFonts w:ascii="Times New Roman" w:eastAsia="Times New Roman" w:hAnsi="Times New Roman" w:cs="Times New Roman"/>
          <w:sz w:val="28"/>
          <w:szCs w:val="28"/>
          <w:lang w:eastAsia="ru-RU"/>
        </w:rPr>
        <w:t xml:space="preserve"> и (или) техническим проектом разработки месторождения полезных ископаемых);</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с установленными требованиями;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w:t>
      </w:r>
      <w:r w:rsidR="00BF12BC">
        <w:rPr>
          <w:rFonts w:ascii="Times New Roman" w:eastAsia="Times New Roman" w:hAnsi="Times New Roman" w:cs="Times New Roman"/>
          <w:sz w:val="28"/>
          <w:szCs w:val="28"/>
          <w:lang w:eastAsia="ru-RU"/>
        </w:rPr>
        <w:t xml:space="preserve">             </w:t>
      </w:r>
      <w:r w:rsidRPr="008675FD">
        <w:rPr>
          <w:rFonts w:ascii="Times New Roman" w:eastAsia="Times New Roman" w:hAnsi="Times New Roman" w:cs="Times New Roman"/>
          <w:sz w:val="28"/>
          <w:szCs w:val="28"/>
          <w:lang w:eastAsia="ru-RU"/>
        </w:rPr>
        <w:t>и добывающей промышленности;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B67CE9"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5FD">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F154B">
      <w:pPr>
        <w:widowControl w:val="0"/>
        <w:numPr>
          <w:ilvl w:val="0"/>
          <w:numId w:val="1"/>
        </w:numPr>
        <w:tabs>
          <w:tab w:val="left" w:pos="900"/>
        </w:tabs>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BD03D5" w:rsidRDefault="00BD03D5"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380D" w:rsidRPr="008D010C" w:rsidRDefault="004A380D"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Определены ст. 16.4 Федерального закона от 10.01.2002 № 7 ФЗ </w:t>
      </w:r>
      <w:r w:rsidR="00BF12B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(ред. от 27.12.2019</w:t>
      </w:r>
      <w:r w:rsidRPr="008D010C">
        <w:t xml:space="preserve"> </w:t>
      </w:r>
      <w:r w:rsidRPr="008D010C">
        <w:rPr>
          <w:rFonts w:ascii="Times New Roman" w:eastAsia="Times New Roman" w:hAnsi="Times New Roman" w:cs="Times New Roman"/>
          <w:sz w:val="28"/>
          <w:szCs w:val="28"/>
          <w:lang w:eastAsia="ru-RU"/>
        </w:rPr>
        <w:t>№ 450-</w:t>
      </w:r>
      <w:r w:rsidR="00227C82">
        <w:rPr>
          <w:rFonts w:ascii="Times New Roman" w:eastAsia="Times New Roman" w:hAnsi="Times New Roman" w:cs="Times New Roman"/>
          <w:sz w:val="28"/>
          <w:szCs w:val="28"/>
          <w:lang w:eastAsia="ru-RU"/>
        </w:rPr>
        <w:t>ФЗ) «Об охране окружающей среды</w:t>
      </w:r>
      <w:r w:rsidRPr="008D010C">
        <w:rPr>
          <w:rFonts w:ascii="Times New Roman" w:eastAsia="Times New Roman" w:hAnsi="Times New Roman" w:cs="Times New Roman"/>
          <w:sz w:val="28"/>
          <w:szCs w:val="28"/>
          <w:lang w:eastAsia="ru-RU"/>
        </w:rPr>
        <w:t>»</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Плата, исчисленная по итогам отчетного периода, с учетом корректировки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ее размера вносится не позднее 1-го марта года, следующего за отчетным периодом.</w:t>
      </w:r>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w:t>
      </w:r>
      <w:r w:rsidR="00BF12B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на окружающую среду, за которое взимается плата:</w:t>
      </w:r>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1)</w:t>
      </w:r>
      <w:r w:rsidRPr="008D010C">
        <w:rPr>
          <w:rFonts w:ascii="Times New Roman" w:eastAsia="Times New Roman" w:hAnsi="Times New Roman" w:cs="Times New Roman"/>
          <w:sz w:val="28"/>
          <w:szCs w:val="28"/>
          <w:lang w:eastAsia="ru-RU"/>
        </w:rPr>
        <w:tab/>
        <w:t>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настоящего Федерального закона) за предыдущий год;</w:t>
      </w:r>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lastRenderedPageBreak/>
        <w:t>2)</w:t>
      </w:r>
      <w:r w:rsidRPr="008D010C">
        <w:rPr>
          <w:rFonts w:ascii="Times New Roman" w:eastAsia="Times New Roman" w:hAnsi="Times New Roman" w:cs="Times New Roman"/>
          <w:sz w:val="28"/>
          <w:szCs w:val="28"/>
          <w:lang w:eastAsia="ru-RU"/>
        </w:rPr>
        <w:tab/>
        <w:t>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3)</w:t>
      </w:r>
      <w:r w:rsidRPr="008D010C">
        <w:rPr>
          <w:rFonts w:ascii="Times New Roman" w:eastAsia="Times New Roman" w:hAnsi="Times New Roman" w:cs="Times New Roman"/>
          <w:sz w:val="28"/>
          <w:szCs w:val="28"/>
          <w:lang w:eastAsia="ru-RU"/>
        </w:rPr>
        <w:tab/>
        <w:t xml:space="preserve">в размере, определенном путем умножения платежной базы, которая определена на основе данных производственного экологического контроля </w:t>
      </w:r>
      <w:r w:rsidR="00BF12B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об объеме или о массе выбросов загрязняющих веществ, сбросов загрязняющих веществ либо об объеме или о массе размещенных отходов производства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и потребления в предыдущем квартале текущего отчетного периода,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на соответствующие ставки платы за негативное воздействие на окружающую среду с применением коэффициентов, установленных статьей 16.3</w:t>
      </w:r>
      <w:proofErr w:type="gramEnd"/>
      <w:r w:rsidRPr="008D010C">
        <w:rPr>
          <w:rFonts w:ascii="Times New Roman" w:eastAsia="Times New Roman" w:hAnsi="Times New Roman" w:cs="Times New Roman"/>
          <w:sz w:val="28"/>
          <w:szCs w:val="28"/>
          <w:lang w:eastAsia="ru-RU"/>
        </w:rPr>
        <w:t xml:space="preserve"> настоящего Федерального закона,</w:t>
      </w:r>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Квартальные авансовые платежи, не вносятся в текущем отчетном периоде лицами, обязанными вносить плату, в случае начала осуществления хозяйственной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 (или) иной деятельности указанными, лицами в течение данного отчетного периода.</w:t>
      </w:r>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Выбранный способ определения размера квартального авансового платежа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w:t>
      </w:r>
      <w:r w:rsidR="004A380D" w:rsidRPr="008D010C">
        <w:rPr>
          <w:rFonts w:ascii="Times New Roman" w:eastAsia="Times New Roman" w:hAnsi="Times New Roman" w:cs="Times New Roman"/>
          <w:sz w:val="28"/>
          <w:szCs w:val="28"/>
          <w:lang w:eastAsia="ru-RU"/>
        </w:rPr>
        <w:t>ую среду за отчетный период.</w:t>
      </w:r>
    </w:p>
    <w:p w:rsidR="00BD03D5" w:rsidRPr="008D010C"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Правила исчисления квартальных авансовых платежей определяются </w:t>
      </w:r>
      <w:r w:rsidR="00FF7E4A">
        <w:rPr>
          <w:rFonts w:ascii="Times New Roman" w:eastAsia="Times New Roman" w:hAnsi="Times New Roman" w:cs="Times New Roman"/>
          <w:sz w:val="28"/>
          <w:szCs w:val="28"/>
          <w:lang w:eastAsia="ru-RU"/>
        </w:rPr>
        <w:t xml:space="preserve">                         </w:t>
      </w:r>
      <w:proofErr w:type="gramStart"/>
      <w:r w:rsidRPr="008D010C">
        <w:rPr>
          <w:rFonts w:ascii="Times New Roman" w:eastAsia="Times New Roman" w:hAnsi="Times New Roman" w:cs="Times New Roman"/>
          <w:sz w:val="28"/>
          <w:szCs w:val="28"/>
          <w:lang w:eastAsia="ru-RU"/>
        </w:rPr>
        <w:t>в соответствии с правилами исчисления к взимания платы за негативное воздействие на окружающую среду</w:t>
      </w:r>
      <w:proofErr w:type="gramEnd"/>
      <w:r w:rsidRPr="008D010C">
        <w:rPr>
          <w:rFonts w:ascii="Times New Roman" w:eastAsia="Times New Roman" w:hAnsi="Times New Roman" w:cs="Times New Roman"/>
          <w:sz w:val="28"/>
          <w:szCs w:val="28"/>
          <w:lang w:eastAsia="ru-RU"/>
        </w:rPr>
        <w:t>, установленными пунктом 13 статьи 16.3 настоящего Федерального закона.</w:t>
      </w:r>
    </w:p>
    <w:p w:rsidR="00EE103A" w:rsidRPr="008D010C" w:rsidRDefault="00BD03D5" w:rsidP="004A380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w:t>
      </w:r>
      <w:proofErr w:type="gramEnd"/>
      <w:r w:rsidRPr="008D010C">
        <w:rPr>
          <w:rFonts w:ascii="Times New Roman" w:eastAsia="Times New Roman" w:hAnsi="Times New Roman" w:cs="Times New Roman"/>
          <w:sz w:val="28"/>
          <w:szCs w:val="28"/>
          <w:lang w:eastAsia="ru-RU"/>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w:t>
      </w:r>
      <w:r w:rsidR="004A380D" w:rsidRPr="008D010C">
        <w:rPr>
          <w:rFonts w:ascii="Times New Roman" w:eastAsia="Times New Roman" w:hAnsi="Times New Roman" w:cs="Times New Roman"/>
          <w:sz w:val="28"/>
          <w:szCs w:val="28"/>
          <w:lang w:eastAsia="ru-RU"/>
        </w:rPr>
        <w:t xml:space="preserve"> авансовых платежей, начиная со</w:t>
      </w:r>
      <w:r w:rsidRPr="008D010C">
        <w:rPr>
          <w:rFonts w:ascii="Times New Roman" w:eastAsia="Times New Roman" w:hAnsi="Times New Roman" w:cs="Times New Roman"/>
          <w:sz w:val="28"/>
          <w:szCs w:val="28"/>
          <w:lang w:eastAsia="ru-RU"/>
        </w:rPr>
        <w:t xml:space="preserve"> следующего дня после дня окончания соответствующего срока, определенного </w:t>
      </w:r>
      <w:r w:rsidR="004A380D" w:rsidRPr="008D010C">
        <w:rPr>
          <w:rFonts w:ascii="Times New Roman" w:eastAsia="Times New Roman" w:hAnsi="Times New Roman" w:cs="Times New Roman"/>
          <w:sz w:val="28"/>
          <w:szCs w:val="28"/>
          <w:lang w:eastAsia="ru-RU"/>
        </w:rPr>
        <w:t xml:space="preserve">пунктами 3 и 4 настоящей статьи. </w:t>
      </w:r>
    </w:p>
    <w:p w:rsidR="00CF223B" w:rsidRPr="00F30435"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proofErr w:type="gramStart"/>
      <w:r w:rsidRPr="00151CA2">
        <w:rPr>
          <w:rFonts w:ascii="Times New Roman" w:eastAsia="Times New Roman" w:hAnsi="Times New Roman" w:cs="Times New Roman"/>
          <w:b/>
          <w:sz w:val="28"/>
          <w:szCs w:val="28"/>
          <w:lang w:eastAsia="ru-RU"/>
        </w:rPr>
        <w:t>Контроль за</w:t>
      </w:r>
      <w:proofErr w:type="gramEnd"/>
      <w:r w:rsidRPr="00151CA2">
        <w:rPr>
          <w:rFonts w:ascii="Times New Roman" w:eastAsia="Times New Roman" w:hAnsi="Times New Roman" w:cs="Times New Roman"/>
          <w:b/>
          <w:sz w:val="28"/>
          <w:szCs w:val="28"/>
          <w:lang w:eastAsia="ru-RU"/>
        </w:rPr>
        <w:t xml:space="preserve"> исчислением платы</w:t>
      </w:r>
    </w:p>
    <w:p w:rsidR="003A17E5" w:rsidRPr="003A17E5" w:rsidRDefault="003A17E5" w:rsidP="003A17E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3A17E5" w:rsidRPr="008D010C" w:rsidRDefault="003A17E5" w:rsidP="003A17E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Определены ст. 16.5 Федерального закона от 10.01.2002 № 7 ФЗ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(ред. от 27.12.2019 № 450-</w:t>
      </w:r>
      <w:r w:rsidR="00227C82">
        <w:rPr>
          <w:rFonts w:ascii="Times New Roman" w:eastAsia="Times New Roman" w:hAnsi="Times New Roman" w:cs="Times New Roman"/>
          <w:sz w:val="28"/>
          <w:szCs w:val="28"/>
          <w:lang w:eastAsia="ru-RU"/>
        </w:rPr>
        <w:t>ФЗ) «Об охране окружающей среды</w:t>
      </w:r>
      <w:r w:rsidRPr="008D010C">
        <w:rPr>
          <w:rFonts w:ascii="Times New Roman" w:eastAsia="Times New Roman" w:hAnsi="Times New Roman" w:cs="Times New Roman"/>
          <w:sz w:val="28"/>
          <w:szCs w:val="28"/>
          <w:lang w:eastAsia="ru-RU"/>
        </w:rPr>
        <w:t>».</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Контроль за</w:t>
      </w:r>
      <w:proofErr w:type="gramEnd"/>
      <w:r w:rsidRPr="008D010C">
        <w:rPr>
          <w:rFonts w:ascii="Times New Roman" w:eastAsia="Times New Roman" w:hAnsi="Times New Roman" w:cs="Times New Roman"/>
          <w:sz w:val="28"/>
          <w:szCs w:val="28"/>
          <w:lang w:eastAsia="ru-RU"/>
        </w:rPr>
        <w:t xml:space="preserve"> исчислением платы осуществляется Федеральной службой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по надзору в сфере природопользования и ее территориальными органами,</w:t>
      </w:r>
      <w:r w:rsidRPr="008D010C">
        <w:rPr>
          <w:rFonts w:ascii="Times New Roman" w:eastAsia="Times New Roman" w:hAnsi="Times New Roman" w:cs="Times New Roman"/>
          <w:sz w:val="20"/>
          <w:szCs w:val="20"/>
          <w:lang w:eastAsia="ru-RU"/>
        </w:rPr>
        <w:t xml:space="preserve"> </w:t>
      </w:r>
      <w:r w:rsidRPr="008D010C">
        <w:rPr>
          <w:rFonts w:ascii="Times New Roman" w:eastAsia="Times New Roman" w:hAnsi="Times New Roman" w:cs="Times New Roman"/>
          <w:sz w:val="28"/>
          <w:szCs w:val="28"/>
          <w:lang w:eastAsia="ru-RU"/>
        </w:rPr>
        <w:t xml:space="preserve">которые являются главными администраторами (администраторами) доходов бюджетов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lastRenderedPageBreak/>
        <w:t>от платы.</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Контроль за</w:t>
      </w:r>
      <w:proofErr w:type="gramEnd"/>
      <w:r w:rsidRPr="008D010C">
        <w:rPr>
          <w:rFonts w:ascii="Times New Roman" w:eastAsia="Times New Roman" w:hAnsi="Times New Roman" w:cs="Times New Roman"/>
          <w:sz w:val="28"/>
          <w:szCs w:val="28"/>
          <w:lang w:eastAsia="ru-RU"/>
        </w:rPr>
        <w:t xml:space="preserve"> исчислением платы осуществляется Росприроднадзором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 муниципального контроля».</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8D010C">
        <w:rPr>
          <w:rFonts w:ascii="Times New Roman" w:eastAsia="Times New Roman" w:hAnsi="Times New Roman" w:cs="Times New Roman"/>
          <w:sz w:val="28"/>
          <w:szCs w:val="28"/>
          <w:lang w:eastAsia="ru-RU"/>
        </w:rPr>
        <w:t>обязанность</w:t>
      </w:r>
      <w:proofErr w:type="gramEnd"/>
      <w:r w:rsidRPr="008D010C">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 настоящими Правилами возложена на лицо, обязанное вносить плату.</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Контроль за</w:t>
      </w:r>
      <w:proofErr w:type="gramEnd"/>
      <w:r w:rsidRPr="008D010C">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 соблюдения сроков ее представления, своевременности внесения платы.</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При проверке декларации о плате устанавливается соответствие сведений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 xml:space="preserve">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у администратора платы, и (или) полученным им в ходе проведения контроля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за исчислением платы, об этом сообщается лицу, обязанному вносить плату,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с требованием представить</w:t>
      </w:r>
      <w:proofErr w:type="gramEnd"/>
      <w:r w:rsidRPr="008D010C">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 (или) внести соответствующие исправления в установленный срок.</w:t>
      </w:r>
    </w:p>
    <w:p w:rsidR="00EE103A" w:rsidRPr="008D010C"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w:t>
      </w:r>
      <w:r w:rsidR="007729E1" w:rsidRPr="008D010C">
        <w:rPr>
          <w:rFonts w:ascii="Times New Roman" w:eastAsia="Times New Roman" w:hAnsi="Times New Roman" w:cs="Times New Roman"/>
          <w:sz w:val="28"/>
          <w:szCs w:val="28"/>
          <w:lang w:eastAsia="ru-RU"/>
        </w:rPr>
        <w:t xml:space="preserve">                или </w:t>
      </w:r>
      <w:r w:rsidRPr="008D010C">
        <w:rPr>
          <w:rFonts w:ascii="Times New Roman" w:eastAsia="Times New Roman" w:hAnsi="Times New Roman" w:cs="Times New Roman"/>
          <w:sz w:val="28"/>
          <w:szCs w:val="28"/>
          <w:lang w:eastAsia="ru-RU"/>
        </w:rPr>
        <w:t xml:space="preserve">в согласованный срок передать администратору платы документы </w:t>
      </w:r>
      <w:r w:rsidR="007729E1"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(их заверенные копии), подтверждающие обоснованность своих возражений.</w:t>
      </w:r>
    </w:p>
    <w:p w:rsidR="003A17E5" w:rsidRPr="008D010C" w:rsidRDefault="003A17E5"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Излишне уплаченные суммы платы за негативное воздействие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CF223B" w:rsidRPr="008D010C"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В соответствии с п. 5  приказа Росприроднадзора от 20.06.2019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334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«Об утверждении Порядка зачета и возврата сумм излишне уплаченной (взысканной) платы за негативное воздействие на окружающую среду» зачет или возврат сумм излишне уплаченной (взысканной) платы осуществляется территориальным органом Росприроднадзора на основании заявления лица, обязанного вносить плату, о зачете сумм излишне уплаченной (взысканной) платы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в счет будущего отчетного периода или заявления</w:t>
      </w:r>
      <w:proofErr w:type="gramEnd"/>
      <w:r w:rsidRPr="008D010C">
        <w:rPr>
          <w:rFonts w:ascii="Times New Roman" w:eastAsia="Times New Roman" w:hAnsi="Times New Roman" w:cs="Times New Roman"/>
          <w:sz w:val="28"/>
          <w:szCs w:val="28"/>
          <w:lang w:eastAsia="ru-RU"/>
        </w:rPr>
        <w:t xml:space="preserve"> о возврате сумм излишне </w:t>
      </w:r>
      <w:r w:rsidRPr="008D010C">
        <w:rPr>
          <w:rFonts w:ascii="Times New Roman" w:eastAsia="Times New Roman" w:hAnsi="Times New Roman" w:cs="Times New Roman"/>
          <w:sz w:val="28"/>
          <w:szCs w:val="28"/>
          <w:lang w:eastAsia="ru-RU"/>
        </w:rPr>
        <w:lastRenderedPageBreak/>
        <w:t>уплаченной (взысканной) платы.</w:t>
      </w:r>
    </w:p>
    <w:p w:rsidR="00A930A3" w:rsidRPr="008D010C"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В соответствии с п. 6 приказа Росприроднадзора от 20.06.2019 №</w:t>
      </w:r>
      <w:r w:rsidR="00227C82">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334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«Об утверждении Порядка зачета и возврата сумм излишне уплаченной (взысканной) платы за негативное воздействие на окружающую среду» к заявлению прилагается акт сверки расчетов сумм платы за негативное воздействие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на окружающую среду, подписанный без разногласий территориальным органом Росприроднадзора и лицом, обязанным вносить плату.</w:t>
      </w:r>
      <w:proofErr w:type="gramEnd"/>
    </w:p>
    <w:p w:rsidR="00A930A3" w:rsidRPr="008D010C"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В соответствии с  п.8 приказа Росприроднадзора от 20.06.2019 №</w:t>
      </w:r>
      <w:r w:rsidR="00227C82">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334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«Об утверждении Порядка зачета и возврата сумм излишне уплаченной (взысканной) платы за негативное воздействие на окружающую среду» заявление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о возврате сумм излишне уплаченной (взысканной) платы, направленное лицом, обязанным вносить плату, без документов, указанных в пункте 6 настоящего Порядка, возвращается территориальным органом Росприроднадзора </w:t>
      </w:r>
      <w:r w:rsidR="00FF7E4A">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(без рассмотрения) в течение 7 рабочих дней со</w:t>
      </w:r>
      <w:proofErr w:type="gramEnd"/>
      <w:r w:rsidRPr="008D010C">
        <w:rPr>
          <w:rFonts w:ascii="Times New Roman" w:eastAsia="Times New Roman" w:hAnsi="Times New Roman" w:cs="Times New Roman"/>
          <w:sz w:val="28"/>
          <w:szCs w:val="28"/>
          <w:lang w:eastAsia="ru-RU"/>
        </w:rPr>
        <w:t xml:space="preserve"> дня поступления данного заявления (с указанием причин возврата документов).</w:t>
      </w:r>
    </w:p>
    <w:p w:rsidR="00A930A3" w:rsidRPr="00151CA2"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С</w:t>
      </w:r>
      <w:r w:rsidRPr="008D010C">
        <w:rPr>
          <w:rFonts w:ascii="Times New Roman" w:eastAsia="Calibri" w:hAnsi="Times New Roman" w:cs="Times New Roman"/>
          <w:sz w:val="28"/>
          <w:szCs w:val="28"/>
          <w:lang w:eastAsia="ru-RU"/>
        </w:rPr>
        <w:t xml:space="preserve">огласно </w:t>
      </w:r>
      <w:r w:rsidRPr="008D010C">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w:t>
      </w:r>
      <w:r w:rsidR="007729E1"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при размещении твердых коммунальных отходов являются региональные операторы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по обращению с твердыми коммунальными отходами, операторы по обращению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с твердыми коммунальными отходами, осуществляющие деятельность </w:t>
      </w:r>
      <w:r w:rsidR="00897F6E" w:rsidRPr="008D010C">
        <w:rPr>
          <w:rFonts w:ascii="Times New Roman" w:eastAsia="Times New Roman" w:hAnsi="Times New Roman" w:cs="Times New Roman"/>
          <w:sz w:val="28"/>
          <w:szCs w:val="28"/>
          <w:lang w:eastAsia="ru-RU"/>
        </w:rPr>
        <w:t xml:space="preserve">                        по </w:t>
      </w:r>
      <w:r w:rsidRPr="008D010C">
        <w:rPr>
          <w:rFonts w:ascii="Times New Roman" w:eastAsia="Times New Roman" w:hAnsi="Times New Roman" w:cs="Times New Roman"/>
          <w:sz w:val="28"/>
          <w:szCs w:val="28"/>
          <w:lang w:eastAsia="ru-RU"/>
        </w:rPr>
        <w:t>их размещению.</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внесение платы за негативное воздействие на окружающую среду </w:t>
      </w:r>
      <w:r w:rsidR="007729E1"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при размещении отходов (за исключением твердых коммунальных отходов) осуществляется индивидуальными предпринимателями, юридическими лицами,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в процессе осуществления которыми хозяйственной и (или) иной деятельности образуются отходы;</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при размещении твердых коммунальных отходов являются операторы по обращению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с твердыми коммунальными отходами, региональные операторы, осуществляющие деятельность по их размещению.</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Кроме того, при размещении отходов на объектах размещения отходов, которые не оказывают негативное воздействие на окружающую среду, плата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 xml:space="preserve">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w:t>
      </w:r>
      <w:r w:rsidRPr="008D010C">
        <w:rPr>
          <w:rFonts w:ascii="Times New Roman" w:eastAsia="Times New Roman" w:hAnsi="Times New Roman" w:cs="Times New Roman"/>
          <w:sz w:val="28"/>
          <w:szCs w:val="28"/>
          <w:lang w:eastAsia="ru-RU"/>
        </w:rPr>
        <w:lastRenderedPageBreak/>
        <w:t xml:space="preserve">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w:t>
      </w:r>
      <w:r w:rsidR="00897F6E"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на окружающую среду объектов размещения отходов утверждено постановлением Правительства Российской Федерации от 26.05.2016 № 467.</w:t>
      </w:r>
    </w:p>
    <w:p w:rsidR="00EE103A" w:rsidRPr="008D010C"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8D010C"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размещение отходов </w:t>
      </w:r>
      <w:r w:rsidR="00944DCD" w:rsidRPr="008D010C">
        <w:rPr>
          <w:rFonts w:ascii="Times New Roman" w:eastAsia="Times New Roman" w:hAnsi="Times New Roman" w:cs="Times New Roman"/>
          <w:sz w:val="28"/>
          <w:szCs w:val="28"/>
          <w:lang w:eastAsia="ru-RU"/>
        </w:rPr>
        <w:t>–</w:t>
      </w:r>
      <w:r w:rsidRPr="008D010C">
        <w:rPr>
          <w:rFonts w:ascii="Times New Roman" w:eastAsia="Times New Roman" w:hAnsi="Times New Roman" w:cs="Times New Roman"/>
          <w:sz w:val="28"/>
          <w:szCs w:val="28"/>
          <w:lang w:eastAsia="ru-RU"/>
        </w:rPr>
        <w:t xml:space="preserve"> хранение и захоронение отходов;</w:t>
      </w:r>
    </w:p>
    <w:p w:rsidR="00EE103A" w:rsidRPr="008D010C"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оператор по обращению с твердыми коммунальными отходами </w:t>
      </w:r>
      <w:r w:rsidR="00551EF3" w:rsidRPr="008D010C">
        <w:rPr>
          <w:rFonts w:ascii="Times New Roman" w:eastAsia="Times New Roman" w:hAnsi="Times New Roman" w:cs="Times New Roman"/>
          <w:sz w:val="28"/>
          <w:szCs w:val="28"/>
          <w:lang w:eastAsia="ru-RU"/>
        </w:rPr>
        <w:t xml:space="preserve">                                      </w:t>
      </w:r>
      <w:r w:rsidR="00B40F7A" w:rsidRPr="008D010C">
        <w:rPr>
          <w:rFonts w:ascii="Times New Roman" w:eastAsia="Times New Roman" w:hAnsi="Times New Roman" w:cs="Times New Roman"/>
          <w:sz w:val="28"/>
          <w:szCs w:val="28"/>
          <w:lang w:eastAsia="ru-RU"/>
        </w:rPr>
        <w:t>–</w:t>
      </w:r>
      <w:r w:rsidR="00551EF3"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8D010C"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 xml:space="preserve">региональный оператор по обращению с твердыми коммунальными отходами </w:t>
      </w:r>
      <w:r w:rsidR="00B40F7A" w:rsidRPr="008D010C">
        <w:rPr>
          <w:rFonts w:ascii="Times New Roman" w:eastAsia="Times New Roman" w:hAnsi="Times New Roman" w:cs="Times New Roman"/>
          <w:sz w:val="28"/>
          <w:szCs w:val="28"/>
          <w:lang w:eastAsia="ru-RU"/>
        </w:rPr>
        <w:t>–</w:t>
      </w:r>
      <w:r w:rsidRPr="008D010C">
        <w:rPr>
          <w:rFonts w:ascii="Times New Roman" w:eastAsia="Times New Roman" w:hAnsi="Times New Roman" w:cs="Times New Roman"/>
          <w:sz w:val="28"/>
          <w:szCs w:val="28"/>
          <w:lang w:eastAsia="ru-RU"/>
        </w:rPr>
        <w:t xml:space="preserve"> оператор по обращению с твердыми коммунальными отходами </w:t>
      </w:r>
      <w:r w:rsidR="00944DCD" w:rsidRPr="008D010C">
        <w:rPr>
          <w:rFonts w:ascii="Times New Roman" w:eastAsia="Times New Roman" w:hAnsi="Times New Roman" w:cs="Times New Roman"/>
          <w:sz w:val="28"/>
          <w:szCs w:val="28"/>
          <w:lang w:eastAsia="ru-RU"/>
        </w:rPr>
        <w:t>–</w:t>
      </w:r>
      <w:r w:rsidRPr="008D010C">
        <w:rPr>
          <w:rFonts w:ascii="Times New Roman" w:eastAsia="Times New Roman" w:hAnsi="Times New Roman" w:cs="Times New Roman"/>
          <w:sz w:val="28"/>
          <w:szCs w:val="28"/>
          <w:lang w:eastAsia="ru-RU"/>
        </w:rPr>
        <w:t xml:space="preserve"> юридическое лицо, которое обязано заключить договор на оказание услуг по обращению </w:t>
      </w:r>
      <w:r w:rsidR="001A0792"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B7672B" w:rsidRPr="008D010C" w:rsidRDefault="00B7672B"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 xml:space="preserve">Постановлением </w:t>
      </w:r>
      <w:r w:rsidR="007729E1" w:rsidRPr="008D010C">
        <w:rPr>
          <w:rFonts w:ascii="Times New Roman" w:eastAsia="Times New Roman" w:hAnsi="Times New Roman" w:cs="Times New Roman"/>
          <w:sz w:val="28"/>
          <w:szCs w:val="28"/>
          <w:lang w:eastAsia="ru-RU"/>
        </w:rPr>
        <w:t>Правительства Российской Федерации от 29.06.2018 № 758 (ред. от 16.02.2019) «</w:t>
      </w:r>
      <w:r w:rsidRPr="008D010C">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w:t>
      </w:r>
      <w:r w:rsidR="007729E1" w:rsidRPr="008D010C">
        <w:rPr>
          <w:rFonts w:ascii="Times New Roman" w:eastAsia="Times New Roman" w:hAnsi="Times New Roman" w:cs="Times New Roman"/>
          <w:sz w:val="28"/>
          <w:szCs w:val="28"/>
          <w:lang w:eastAsia="ru-RU"/>
        </w:rPr>
        <w:t>вительства Российской Федерации»</w:t>
      </w:r>
      <w:r w:rsidRPr="008D010C">
        <w:rPr>
          <w:rFonts w:ascii="Times New Roman" w:eastAsia="Times New Roman" w:hAnsi="Times New Roman" w:cs="Times New Roman"/>
          <w:sz w:val="28"/>
          <w:szCs w:val="28"/>
          <w:lang w:eastAsia="ru-RU"/>
        </w:rPr>
        <w:t xml:space="preserve"> установлены ставки платы за негативное воздействие на окружающую среду при размещении твердых коммунальных отходов </w:t>
      </w:r>
      <w:r w:rsidRPr="008D010C">
        <w:rPr>
          <w:rFonts w:ascii="Times New Roman" w:eastAsia="Times New Roman" w:hAnsi="Times New Roman" w:cs="Times New Roman"/>
          <w:sz w:val="28"/>
          <w:szCs w:val="28"/>
          <w:lang w:val="en-US" w:eastAsia="ru-RU"/>
        </w:rPr>
        <w:t>IV</w:t>
      </w:r>
      <w:r w:rsidRPr="008D010C">
        <w:rPr>
          <w:rFonts w:ascii="Times New Roman" w:eastAsia="Times New Roman" w:hAnsi="Times New Roman" w:cs="Times New Roman"/>
          <w:sz w:val="28"/>
          <w:szCs w:val="28"/>
          <w:lang w:eastAsia="ru-RU"/>
        </w:rPr>
        <w:t xml:space="preserve"> класса опасности (малоопасных).</w:t>
      </w:r>
      <w:proofErr w:type="gramEnd"/>
    </w:p>
    <w:p w:rsidR="00EB5090" w:rsidRPr="008D010C" w:rsidRDefault="00B7672B"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10C">
        <w:rPr>
          <w:rFonts w:ascii="Times New Roman" w:eastAsia="Times New Roman" w:hAnsi="Times New Roman" w:cs="Times New Roman"/>
          <w:sz w:val="28"/>
          <w:szCs w:val="28"/>
          <w:lang w:eastAsia="ru-RU"/>
        </w:rPr>
        <w:t xml:space="preserve">         </w:t>
      </w:r>
      <w:proofErr w:type="gramStart"/>
      <w:r w:rsidR="00EB5090" w:rsidRPr="008D010C">
        <w:rPr>
          <w:rFonts w:ascii="Times New Roman" w:eastAsia="Times New Roman" w:hAnsi="Times New Roman" w:cs="Times New Roman"/>
          <w:sz w:val="28"/>
          <w:szCs w:val="28"/>
          <w:lang w:eastAsia="ru-RU"/>
        </w:rPr>
        <w:t>Подпунктом «б» п. 4 ст. 9 Федерального закона от 31.12.2017 № 503-ФЗ</w:t>
      </w:r>
      <w:r w:rsidR="00EB5090" w:rsidRPr="008D010C">
        <w:rPr>
          <w:rFonts w:ascii="Times New Roman" w:eastAsia="Times New Roman" w:hAnsi="Times New Roman" w:cs="Times New Roman"/>
          <w:sz w:val="28"/>
          <w:szCs w:val="28"/>
          <w:lang w:eastAsia="ru-RU"/>
        </w:rPr>
        <w:br/>
        <w:t xml:space="preserve"> «О внесении изменений в Федеральный закон «Об отходах производства </w:t>
      </w:r>
      <w:r w:rsidR="00897F6E" w:rsidRPr="008D010C">
        <w:rPr>
          <w:rFonts w:ascii="Times New Roman" w:eastAsia="Times New Roman" w:hAnsi="Times New Roman" w:cs="Times New Roman"/>
          <w:sz w:val="28"/>
          <w:szCs w:val="28"/>
          <w:lang w:eastAsia="ru-RU"/>
        </w:rPr>
        <w:t xml:space="preserve">                         </w:t>
      </w:r>
      <w:r w:rsidR="00EB5090" w:rsidRPr="008D010C">
        <w:rPr>
          <w:rFonts w:ascii="Times New Roman" w:eastAsia="Times New Roman" w:hAnsi="Times New Roman" w:cs="Times New Roman"/>
          <w:sz w:val="28"/>
          <w:szCs w:val="28"/>
          <w:lang w:eastAsia="ru-RU"/>
        </w:rPr>
        <w:t xml:space="preserve">и потребления» и отдельные законодательные акты Российской Федерации» установлено, что плата за негативное воздействие на окружающую среду </w:t>
      </w:r>
      <w:r w:rsidR="00551EF3" w:rsidRPr="008D010C">
        <w:rPr>
          <w:rFonts w:ascii="Times New Roman" w:eastAsia="Times New Roman" w:hAnsi="Times New Roman" w:cs="Times New Roman"/>
          <w:sz w:val="28"/>
          <w:szCs w:val="28"/>
          <w:lang w:eastAsia="ru-RU"/>
        </w:rPr>
        <w:t xml:space="preserve">                     </w:t>
      </w:r>
      <w:r w:rsidR="00EB5090" w:rsidRPr="008D010C">
        <w:rPr>
          <w:rFonts w:ascii="Times New Roman" w:eastAsia="Times New Roman" w:hAnsi="Times New Roman" w:cs="Times New Roman"/>
          <w:sz w:val="28"/>
          <w:szCs w:val="28"/>
          <w:lang w:eastAsia="ru-RU"/>
        </w:rPr>
        <w:t xml:space="preserve">при размещении твердых коммунальных отходов за 2016 и 2017 годы </w:t>
      </w:r>
      <w:r w:rsidR="00634880" w:rsidRPr="008D010C">
        <w:rPr>
          <w:rFonts w:ascii="Times New Roman" w:eastAsia="Times New Roman" w:hAnsi="Times New Roman" w:cs="Times New Roman"/>
          <w:sz w:val="28"/>
          <w:szCs w:val="28"/>
          <w:lang w:eastAsia="ru-RU"/>
        </w:rPr>
        <w:t xml:space="preserve">                               </w:t>
      </w:r>
      <w:r w:rsidR="00EB5090" w:rsidRPr="008D010C">
        <w:rPr>
          <w:rFonts w:ascii="Times New Roman" w:eastAsia="Times New Roman" w:hAnsi="Times New Roman" w:cs="Times New Roman"/>
          <w:sz w:val="28"/>
          <w:szCs w:val="28"/>
          <w:lang w:eastAsia="ru-RU"/>
        </w:rPr>
        <w:t>не исчисляется</w:t>
      </w:r>
      <w:r w:rsidR="00551EF3" w:rsidRPr="008D010C">
        <w:rPr>
          <w:rFonts w:ascii="Times New Roman" w:eastAsia="Times New Roman" w:hAnsi="Times New Roman" w:cs="Times New Roman"/>
          <w:sz w:val="28"/>
          <w:szCs w:val="28"/>
          <w:lang w:eastAsia="ru-RU"/>
        </w:rPr>
        <w:t xml:space="preserve"> </w:t>
      </w:r>
      <w:r w:rsidR="00EB5090" w:rsidRPr="008D010C">
        <w:rPr>
          <w:rFonts w:ascii="Times New Roman" w:eastAsia="Times New Roman" w:hAnsi="Times New Roman" w:cs="Times New Roman"/>
          <w:sz w:val="28"/>
          <w:szCs w:val="28"/>
          <w:lang w:eastAsia="ru-RU"/>
        </w:rPr>
        <w:t>и не взимается.</w:t>
      </w:r>
      <w:proofErr w:type="gramEnd"/>
    </w:p>
    <w:p w:rsidR="00975C36" w:rsidRPr="008D010C" w:rsidRDefault="00975C36"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10C">
        <w:rPr>
          <w:rFonts w:ascii="Times New Roman" w:eastAsia="Times New Roman" w:hAnsi="Times New Roman" w:cs="Times New Roman"/>
          <w:sz w:val="28"/>
          <w:szCs w:val="28"/>
          <w:lang w:eastAsia="ru-RU"/>
        </w:rPr>
        <w:t>Согласно Федеральному классификационному каталогу отходов, утвержденному приказом Росприроднадзора от 22.05.2017 № 242 «Об утверждении федерального классификационного каталога отходов», а также</w:t>
      </w:r>
      <w:r w:rsidR="00EB5090" w:rsidRPr="008D010C">
        <w:rPr>
          <w:rFonts w:ascii="Times New Roman" w:eastAsia="Times New Roman" w:hAnsi="Times New Roman" w:cs="Times New Roman"/>
          <w:sz w:val="28"/>
          <w:szCs w:val="28"/>
          <w:lang w:eastAsia="ru-RU"/>
        </w:rPr>
        <w:t xml:space="preserve"> разъяснениям Росприроднадзора </w:t>
      </w:r>
      <w:r w:rsidRPr="008D010C">
        <w:rPr>
          <w:rFonts w:ascii="Times New Roman" w:eastAsia="Times New Roman" w:hAnsi="Times New Roman" w:cs="Times New Roman"/>
          <w:sz w:val="28"/>
          <w:szCs w:val="28"/>
          <w:lang w:eastAsia="ru-RU"/>
        </w:rPr>
        <w:t xml:space="preserve">от 06.12.2017 № АА-10-04-36/26733 к </w:t>
      </w:r>
      <w:r w:rsidR="00EB5090" w:rsidRPr="008D010C">
        <w:rPr>
          <w:rFonts w:ascii="Times New Roman" w:eastAsia="Times New Roman" w:hAnsi="Times New Roman" w:cs="Times New Roman"/>
          <w:sz w:val="28"/>
          <w:szCs w:val="28"/>
          <w:lang w:eastAsia="ru-RU"/>
        </w:rPr>
        <w:t>твердым коммунальным отходам</w:t>
      </w:r>
      <w:r w:rsidRPr="008D010C">
        <w:rPr>
          <w:rFonts w:ascii="Times New Roman" w:eastAsia="Times New Roman" w:hAnsi="Times New Roman" w:cs="Times New Roman"/>
          <w:sz w:val="28"/>
          <w:szCs w:val="28"/>
          <w:lang w:eastAsia="ru-RU"/>
        </w:rPr>
        <w:t xml:space="preserve"> относятся все виды отходов подтипа отходов «Отходы коммунальные твердые», а также другие отходы типа отходов «Отходы коммунальные, подобные коммунальным на производстве, отходов при представлению услуг населению» </w:t>
      </w:r>
      <w:r w:rsidR="00897F6E"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в случае, если в наименовании</w:t>
      </w:r>
      <w:proofErr w:type="gramEnd"/>
      <w:r w:rsidRPr="008D010C">
        <w:rPr>
          <w:rFonts w:ascii="Times New Roman" w:eastAsia="Times New Roman" w:hAnsi="Times New Roman" w:cs="Times New Roman"/>
          <w:sz w:val="28"/>
          <w:szCs w:val="28"/>
          <w:lang w:eastAsia="ru-RU"/>
        </w:rPr>
        <w:t xml:space="preserve"> подтипа отходов или группы отходов указано, </w:t>
      </w:r>
      <w:r w:rsidR="00551EF3" w:rsidRPr="008D010C">
        <w:rPr>
          <w:rFonts w:ascii="Times New Roman" w:eastAsia="Times New Roman" w:hAnsi="Times New Roman" w:cs="Times New Roman"/>
          <w:sz w:val="28"/>
          <w:szCs w:val="28"/>
          <w:lang w:eastAsia="ru-RU"/>
        </w:rPr>
        <w:t xml:space="preserve">               </w:t>
      </w:r>
      <w:r w:rsidRPr="008D010C">
        <w:rPr>
          <w:rFonts w:ascii="Times New Roman" w:eastAsia="Times New Roman" w:hAnsi="Times New Roman" w:cs="Times New Roman"/>
          <w:sz w:val="28"/>
          <w:szCs w:val="28"/>
          <w:lang w:eastAsia="ru-RU"/>
        </w:rPr>
        <w:t>что отходы относятся к ТКО.</w:t>
      </w:r>
    </w:p>
    <w:p w:rsidR="00CF223B" w:rsidRPr="00151CA2" w:rsidRDefault="00CF223B" w:rsidP="00EB5090">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0C5E22"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0C5E22">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C5E22">
        <w:rPr>
          <w:rFonts w:ascii="Times New Roman" w:eastAsia="Times New Roman" w:hAnsi="Times New Roman" w:cs="Times New Roman"/>
          <w:sz w:val="20"/>
          <w:szCs w:val="20"/>
          <w:lang w:eastAsia="ru-RU"/>
        </w:rPr>
        <w:t xml:space="preserve"> </w:t>
      </w:r>
      <w:r w:rsidRPr="000C5E22">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79293B"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w:t>
      </w:r>
      <w:r w:rsidR="001A0792" w:rsidRPr="0079293B">
        <w:rPr>
          <w:rFonts w:ascii="Times New Roman" w:eastAsia="Times New Roman" w:hAnsi="Times New Roman" w:cs="Times New Roman"/>
          <w:sz w:val="28"/>
          <w:szCs w:val="28"/>
          <w:lang w:eastAsia="ru-RU"/>
        </w:rPr>
        <w:t xml:space="preserve">            </w:t>
      </w:r>
      <w:r w:rsidRPr="0079293B">
        <w:rPr>
          <w:rFonts w:ascii="Times New Roman" w:eastAsia="Times New Roman" w:hAnsi="Times New Roman" w:cs="Times New Roman"/>
          <w:sz w:val="28"/>
          <w:szCs w:val="28"/>
          <w:lang w:eastAsia="ru-RU"/>
        </w:rPr>
        <w:t xml:space="preserve">на окружающую среду лицами, обязанными вносить плату, влечет за собой уплату </w:t>
      </w:r>
      <w:r w:rsidRPr="0079293B">
        <w:rPr>
          <w:rFonts w:ascii="Times New Roman" w:eastAsia="Times New Roman" w:hAnsi="Times New Roman" w:cs="Times New Roman"/>
          <w:sz w:val="28"/>
          <w:szCs w:val="28"/>
          <w:lang w:eastAsia="ru-RU"/>
        </w:rPr>
        <w:lastRenderedPageBreak/>
        <w:t xml:space="preserve">пеней в размере одной трехсотой ключевой ставки Банка России, действующей </w:t>
      </w:r>
      <w:r w:rsidR="00897F6E" w:rsidRPr="0079293B">
        <w:rPr>
          <w:rFonts w:ascii="Times New Roman" w:eastAsia="Times New Roman" w:hAnsi="Times New Roman" w:cs="Times New Roman"/>
          <w:sz w:val="28"/>
          <w:szCs w:val="28"/>
          <w:lang w:eastAsia="ru-RU"/>
        </w:rPr>
        <w:t xml:space="preserve">               </w:t>
      </w:r>
      <w:r w:rsidRPr="0079293B">
        <w:rPr>
          <w:rFonts w:ascii="Times New Roman" w:eastAsia="Times New Roman" w:hAnsi="Times New Roman" w:cs="Times New Roman"/>
          <w:sz w:val="28"/>
          <w:szCs w:val="28"/>
          <w:lang w:eastAsia="ru-RU"/>
        </w:rPr>
        <w:t xml:space="preserve">на день уплаты пеней, но не более чем в размере двух десятых процента за каждый день просрочки. </w:t>
      </w:r>
    </w:p>
    <w:p w:rsidR="00EE103A" w:rsidRPr="0079293B"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sidRPr="0079293B">
        <w:rPr>
          <w:rFonts w:ascii="Times New Roman" w:eastAsia="Times New Roman" w:hAnsi="Times New Roman" w:cs="Times New Roman"/>
          <w:sz w:val="28"/>
          <w:szCs w:val="28"/>
          <w:lang w:eastAsia="ru-RU"/>
        </w:rPr>
        <w:t>воздействие</w:t>
      </w:r>
      <w:proofErr w:type="gramEnd"/>
      <w:r w:rsidRPr="0079293B">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79293B"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w:t>
      </w:r>
      <w:r w:rsidR="001A0792" w:rsidRPr="0079293B">
        <w:rPr>
          <w:rFonts w:ascii="Times New Roman" w:eastAsia="Times New Roman" w:hAnsi="Times New Roman" w:cs="Times New Roman"/>
          <w:sz w:val="28"/>
          <w:szCs w:val="28"/>
          <w:lang w:eastAsia="ru-RU"/>
        </w:rPr>
        <w:t xml:space="preserve">                </w:t>
      </w:r>
      <w:r w:rsidRPr="0079293B">
        <w:rPr>
          <w:rFonts w:ascii="Times New Roman" w:eastAsia="Times New Roman" w:hAnsi="Times New Roman" w:cs="Times New Roman"/>
          <w:sz w:val="28"/>
          <w:szCs w:val="28"/>
          <w:lang w:eastAsia="ru-RU"/>
        </w:rPr>
        <w:t>в виде административного штрафа:</w:t>
      </w:r>
    </w:p>
    <w:p w:rsidR="00EE103A" w:rsidRPr="0079293B"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w:t>
      </w:r>
      <w:r w:rsidR="00EE103A" w:rsidRPr="0079293B">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79293B"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w:t>
      </w:r>
      <w:r w:rsidR="00EE103A" w:rsidRPr="0079293B">
        <w:rPr>
          <w:rFonts w:ascii="Times New Roman" w:eastAsia="Times New Roman" w:hAnsi="Times New Roman" w:cs="Times New Roman"/>
          <w:sz w:val="28"/>
          <w:szCs w:val="28"/>
          <w:lang w:eastAsia="ru-RU"/>
        </w:rPr>
        <w:t xml:space="preserve"> для юридических лиц – в размере от 50 до 100 тысяч рублей.</w:t>
      </w:r>
    </w:p>
    <w:p w:rsidR="00EE103A" w:rsidRPr="0079293B"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 xml:space="preserve">Статья 8.5 КоАП РФ устанавливает административную ответственность </w:t>
      </w:r>
      <w:r w:rsidR="001A0792" w:rsidRPr="0079293B">
        <w:rPr>
          <w:rFonts w:ascii="Times New Roman" w:eastAsia="Times New Roman" w:hAnsi="Times New Roman" w:cs="Times New Roman"/>
          <w:sz w:val="28"/>
          <w:szCs w:val="28"/>
          <w:lang w:eastAsia="ru-RU"/>
        </w:rPr>
        <w:t xml:space="preserve">                 </w:t>
      </w:r>
      <w:r w:rsidRPr="0079293B">
        <w:rPr>
          <w:rFonts w:ascii="Times New Roman" w:eastAsia="Times New Roman" w:hAnsi="Times New Roman" w:cs="Times New Roman"/>
          <w:sz w:val="28"/>
          <w:szCs w:val="28"/>
          <w:lang w:eastAsia="ru-RU"/>
        </w:rPr>
        <w:t xml:space="preserve">за сокрытие, умышленное искажение или несвоевременное сообщение полной </w:t>
      </w:r>
      <w:r w:rsidR="001A0792" w:rsidRPr="0079293B">
        <w:rPr>
          <w:rFonts w:ascii="Times New Roman" w:eastAsia="Times New Roman" w:hAnsi="Times New Roman" w:cs="Times New Roman"/>
          <w:sz w:val="28"/>
          <w:szCs w:val="28"/>
          <w:lang w:eastAsia="ru-RU"/>
        </w:rPr>
        <w:t xml:space="preserve">                  </w:t>
      </w:r>
      <w:r w:rsidRPr="0079293B">
        <w:rPr>
          <w:rFonts w:ascii="Times New Roman" w:eastAsia="Times New Roman" w:hAnsi="Times New Roman" w:cs="Times New Roman"/>
          <w:sz w:val="28"/>
          <w:szCs w:val="28"/>
          <w:lang w:eastAsia="ru-RU"/>
        </w:rPr>
        <w:t xml:space="preserve">и достоверной информации в декларации о плате за негативное воздействие </w:t>
      </w:r>
      <w:r w:rsidR="001A0792" w:rsidRPr="0079293B">
        <w:rPr>
          <w:rFonts w:ascii="Times New Roman" w:eastAsia="Times New Roman" w:hAnsi="Times New Roman" w:cs="Times New Roman"/>
          <w:sz w:val="28"/>
          <w:szCs w:val="28"/>
          <w:lang w:eastAsia="ru-RU"/>
        </w:rPr>
        <w:t xml:space="preserve">                </w:t>
      </w:r>
      <w:r w:rsidRPr="0079293B">
        <w:rPr>
          <w:rFonts w:ascii="Times New Roman" w:eastAsia="Times New Roman" w:hAnsi="Times New Roman" w:cs="Times New Roman"/>
          <w:sz w:val="28"/>
          <w:szCs w:val="28"/>
          <w:lang w:eastAsia="ru-RU"/>
        </w:rPr>
        <w:t>на окружающую среду</w:t>
      </w:r>
      <w:r w:rsidRPr="0079293B">
        <w:rPr>
          <w:rFonts w:ascii="Times New Roman" w:eastAsia="Times New Roman" w:hAnsi="Times New Roman" w:cs="Times New Roman"/>
          <w:lang w:eastAsia="ru-RU"/>
        </w:rPr>
        <w:t xml:space="preserve"> </w:t>
      </w:r>
      <w:r w:rsidRPr="0079293B">
        <w:rPr>
          <w:rFonts w:ascii="Times New Roman" w:eastAsia="Times New Roman" w:hAnsi="Times New Roman" w:cs="Times New Roman"/>
          <w:sz w:val="28"/>
          <w:szCs w:val="28"/>
          <w:lang w:eastAsia="ru-RU"/>
        </w:rPr>
        <w:t>в виде административного штрафа:</w:t>
      </w:r>
    </w:p>
    <w:p w:rsidR="00EE103A" w:rsidRPr="0079293B"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w:t>
      </w:r>
      <w:r w:rsidR="00EE103A" w:rsidRPr="0079293B">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79293B"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79293B">
        <w:rPr>
          <w:rFonts w:ascii="Times New Roman" w:eastAsia="Times New Roman" w:hAnsi="Times New Roman" w:cs="Times New Roman"/>
          <w:sz w:val="28"/>
          <w:szCs w:val="28"/>
          <w:lang w:eastAsia="ru-RU"/>
        </w:rPr>
        <w:t>–</w:t>
      </w:r>
      <w:r w:rsidR="00EE103A" w:rsidRPr="0079293B">
        <w:rPr>
          <w:rFonts w:ascii="Times New Roman" w:eastAsia="Times New Roman" w:hAnsi="Times New Roman" w:cs="Times New Roman"/>
          <w:sz w:val="28"/>
          <w:szCs w:val="28"/>
          <w:lang w:eastAsia="ru-RU"/>
        </w:rPr>
        <w:t xml:space="preserve"> для юридических лиц – в размере от 20 до 80 тысяч рублей.</w:t>
      </w:r>
    </w:p>
    <w:p w:rsidR="00590A1E" w:rsidRPr="0042563F" w:rsidRDefault="00590A1E" w:rsidP="00944DCD">
      <w:pPr>
        <w:suppressAutoHyphens/>
        <w:spacing w:after="0" w:line="240" w:lineRule="auto"/>
        <w:jc w:val="center"/>
        <w:rPr>
          <w:rFonts w:ascii="Times New Roman" w:eastAsia="Calibri" w:hAnsi="Times New Roman" w:cs="Times New Roman"/>
          <w:b/>
          <w:color w:val="FF0000"/>
          <w:sz w:val="28"/>
          <w:szCs w:val="28"/>
        </w:rPr>
      </w:pPr>
    </w:p>
    <w:p w:rsidR="00EE103A" w:rsidRPr="002439E5" w:rsidRDefault="00EE103A" w:rsidP="00944DCD">
      <w:pPr>
        <w:suppressAutoHyphens/>
        <w:spacing w:after="0" w:line="240" w:lineRule="auto"/>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Раздел 2</w:t>
      </w:r>
    </w:p>
    <w:p w:rsidR="00944DCD" w:rsidRPr="002439E5" w:rsidRDefault="00944DCD"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suppressAutoHyphens/>
        <w:spacing w:after="0" w:line="240" w:lineRule="auto"/>
        <w:ind w:firstLine="709"/>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Руководство (разъяснение) по ведению госу</w:t>
      </w:r>
      <w:r w:rsidR="00944DCD" w:rsidRPr="002439E5">
        <w:rPr>
          <w:rFonts w:ascii="Times New Roman" w:eastAsia="Calibri" w:hAnsi="Times New Roman" w:cs="Times New Roman"/>
          <w:b/>
          <w:sz w:val="28"/>
          <w:szCs w:val="28"/>
        </w:rPr>
        <w:t xml:space="preserve">дарственного реестра объектов, </w:t>
      </w:r>
      <w:r w:rsidRPr="002439E5">
        <w:rPr>
          <w:rFonts w:ascii="Times New Roman" w:eastAsia="Calibri" w:hAnsi="Times New Roman" w:cs="Times New Roman"/>
          <w:b/>
          <w:sz w:val="28"/>
          <w:szCs w:val="28"/>
        </w:rPr>
        <w:t xml:space="preserve">оказывающих негативное воздействие на окружающую среду </w:t>
      </w:r>
      <w:r w:rsidR="007729E1" w:rsidRPr="002439E5">
        <w:rPr>
          <w:rFonts w:ascii="Times New Roman" w:eastAsia="Calibri" w:hAnsi="Times New Roman" w:cs="Times New Roman"/>
          <w:b/>
          <w:sz w:val="28"/>
          <w:szCs w:val="28"/>
        </w:rPr>
        <w:t xml:space="preserve">                      </w:t>
      </w:r>
      <w:r w:rsidRPr="002439E5">
        <w:rPr>
          <w:rFonts w:ascii="Times New Roman" w:eastAsia="Calibri" w:hAnsi="Times New Roman" w:cs="Times New Roman"/>
          <w:b/>
          <w:sz w:val="28"/>
          <w:szCs w:val="28"/>
        </w:rPr>
        <w:t>и по постановке их на государственный учет</w:t>
      </w:r>
    </w:p>
    <w:p w:rsidR="00CF223B" w:rsidRPr="002439E5" w:rsidRDefault="00CF223B"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
          <w:bCs/>
          <w:sz w:val="28"/>
          <w:szCs w:val="28"/>
          <w:lang w:eastAsia="ru-RU"/>
        </w:rPr>
        <w:t xml:space="preserve">Перечень нормативных правовых актов, регламентирующих проведение государственного учета объектов, оказывающих негативное воздействие </w:t>
      </w:r>
      <w:r w:rsidR="007729E1" w:rsidRPr="002439E5">
        <w:rPr>
          <w:rFonts w:ascii="Times New Roman" w:eastAsia="Times New Roman" w:hAnsi="Times New Roman" w:cs="Times New Roman"/>
          <w:b/>
          <w:bCs/>
          <w:sz w:val="28"/>
          <w:szCs w:val="28"/>
          <w:lang w:eastAsia="ru-RU"/>
        </w:rPr>
        <w:t xml:space="preserve">                 </w:t>
      </w:r>
      <w:r w:rsidRPr="002439E5">
        <w:rPr>
          <w:rFonts w:ascii="Times New Roman" w:eastAsia="Times New Roman" w:hAnsi="Times New Roman" w:cs="Times New Roman"/>
          <w:b/>
          <w:bCs/>
          <w:sz w:val="28"/>
          <w:szCs w:val="28"/>
          <w:lang w:eastAsia="ru-RU"/>
        </w:rPr>
        <w:t>на окружающую среду (далее – объект НВОС)</w:t>
      </w:r>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 xml:space="preserve">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 </w:t>
      </w:r>
      <w:r w:rsidR="00FF7E4A">
        <w:rPr>
          <w:rFonts w:ascii="Times New Roman" w:eastAsia="Times New Roman" w:hAnsi="Times New Roman" w:cs="Times New Roman"/>
          <w:bCs/>
          <w:sz w:val="28"/>
          <w:szCs w:val="28"/>
          <w:lang w:eastAsia="ru-RU"/>
        </w:rPr>
        <w:t xml:space="preserve">             </w:t>
      </w:r>
      <w:r w:rsidRPr="0010750E">
        <w:rPr>
          <w:rFonts w:ascii="Times New Roman" w:eastAsia="Times New Roman" w:hAnsi="Times New Roman" w:cs="Times New Roman"/>
          <w:bCs/>
          <w:sz w:val="28"/>
          <w:szCs w:val="28"/>
          <w:lang w:eastAsia="ru-RU"/>
        </w:rPr>
        <w:t>№ 572);</w:t>
      </w:r>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750E">
        <w:rPr>
          <w:rFonts w:ascii="Times New Roman" w:eastAsia="Times New Roman" w:hAnsi="Times New Roman" w:cs="Times New Roman"/>
          <w:bCs/>
          <w:sz w:val="28"/>
          <w:szCs w:val="28"/>
          <w:lang w:eastAsia="ru-RU"/>
        </w:rPr>
        <w:lastRenderedPageBreak/>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10750E"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CF223B" w:rsidRPr="0010750E" w:rsidRDefault="0010750E" w:rsidP="0010750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750E">
        <w:rPr>
          <w:rFonts w:ascii="Times New Roman" w:eastAsia="Times New Roman" w:hAnsi="Times New Roman" w:cs="Times New Roman"/>
          <w:bCs/>
          <w:sz w:val="28"/>
          <w:szCs w:val="28"/>
          <w:lang w:eastAsia="ru-RU"/>
        </w:rPr>
        <w:t xml:space="preserve">приказ Федеральной службы по надзору в сфере природопользования </w:t>
      </w:r>
      <w:r w:rsidR="00FF7E4A">
        <w:rPr>
          <w:rFonts w:ascii="Times New Roman" w:eastAsia="Times New Roman" w:hAnsi="Times New Roman" w:cs="Times New Roman"/>
          <w:bCs/>
          <w:sz w:val="28"/>
          <w:szCs w:val="28"/>
          <w:lang w:eastAsia="ru-RU"/>
        </w:rPr>
        <w:t xml:space="preserve">                    </w:t>
      </w:r>
      <w:r w:rsidRPr="0010750E">
        <w:rPr>
          <w:rFonts w:ascii="Times New Roman" w:eastAsia="Times New Roman" w:hAnsi="Times New Roman" w:cs="Times New Roman"/>
          <w:bCs/>
          <w:sz w:val="28"/>
          <w:szCs w:val="28"/>
          <w:lang w:eastAsia="ru-RU"/>
        </w:rPr>
        <w:t>от 06.02.2020 №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w:t>
      </w:r>
      <w:r w:rsidR="00FF7E4A">
        <w:rPr>
          <w:rFonts w:ascii="Times New Roman" w:eastAsia="Times New Roman" w:hAnsi="Times New Roman" w:cs="Times New Roman"/>
          <w:bCs/>
          <w:sz w:val="28"/>
          <w:szCs w:val="28"/>
          <w:lang w:eastAsia="ru-RU"/>
        </w:rPr>
        <w:t>нному экологическому надзору» (з</w:t>
      </w:r>
      <w:r w:rsidRPr="0010750E">
        <w:rPr>
          <w:rFonts w:ascii="Times New Roman" w:eastAsia="Times New Roman" w:hAnsi="Times New Roman" w:cs="Times New Roman"/>
          <w:bCs/>
          <w:sz w:val="28"/>
          <w:szCs w:val="28"/>
          <w:lang w:eastAsia="ru-RU"/>
        </w:rPr>
        <w:t xml:space="preserve">арегистрировано </w:t>
      </w:r>
      <w:r w:rsidR="00FF7E4A">
        <w:rPr>
          <w:rFonts w:ascii="Times New Roman" w:eastAsia="Times New Roman" w:hAnsi="Times New Roman" w:cs="Times New Roman"/>
          <w:bCs/>
          <w:sz w:val="28"/>
          <w:szCs w:val="28"/>
          <w:lang w:eastAsia="ru-RU"/>
        </w:rPr>
        <w:t xml:space="preserve">                 </w:t>
      </w:r>
      <w:r w:rsidRPr="0010750E">
        <w:rPr>
          <w:rFonts w:ascii="Times New Roman" w:eastAsia="Times New Roman" w:hAnsi="Times New Roman" w:cs="Times New Roman"/>
          <w:bCs/>
          <w:sz w:val="28"/>
          <w:szCs w:val="28"/>
          <w:lang w:eastAsia="ru-RU"/>
        </w:rPr>
        <w:t>в Минюсте России 23.03.2020 № 57808).</w:t>
      </w:r>
    </w:p>
    <w:p w:rsidR="00EE103A" w:rsidRPr="00AE261F" w:rsidRDefault="00EE103A" w:rsidP="00944DCD">
      <w:pPr>
        <w:suppressAutoHyphens/>
        <w:spacing w:after="0" w:line="240" w:lineRule="auto"/>
        <w:jc w:val="center"/>
        <w:rPr>
          <w:rFonts w:ascii="Times New Roman" w:eastAsia="Calibri" w:hAnsi="Times New Roman" w:cs="Times New Roman"/>
          <w:b/>
          <w:vanish/>
          <w:sz w:val="28"/>
          <w:szCs w:val="28"/>
        </w:rPr>
      </w:pPr>
    </w:p>
    <w:p w:rsidR="00EE103A" w:rsidRPr="00AE261F" w:rsidRDefault="00EE103A" w:rsidP="00944DCD">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AE261F">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proofErr w:type="gramStart"/>
      <w:r w:rsidRPr="0010750E">
        <w:rPr>
          <w:rFonts w:ascii="Times New Roman" w:eastAsia="Calibri" w:hAnsi="Times New Roman" w:cs="Times New Roman"/>
          <w:sz w:val="28"/>
          <w:szCs w:val="28"/>
        </w:rPr>
        <w:t xml:space="preserve">Согласно п.1 ст. 69.2 Федерального закона «Об охране окружающей среды»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от 10.01.2002 № 7-ФЗ (далее </w:t>
      </w:r>
      <w:r w:rsidR="00227C82" w:rsidRPr="007526AC">
        <w:rPr>
          <w:rFonts w:ascii="Times New Roman" w:eastAsia="Times New Roman" w:hAnsi="Times New Roman" w:cs="Times New Roman"/>
          <w:sz w:val="28"/>
          <w:szCs w:val="28"/>
          <w:lang w:eastAsia="ru-RU"/>
        </w:rPr>
        <w:t>–</w:t>
      </w:r>
      <w:r w:rsidRPr="0010750E">
        <w:rPr>
          <w:rFonts w:ascii="Times New Roman" w:eastAsia="Calibri" w:hAnsi="Times New Roman" w:cs="Times New Roman"/>
          <w:sz w:val="28"/>
          <w:szCs w:val="28"/>
        </w:rPr>
        <w:t xml:space="preserve"> Закон № 7-ФЗ), объекты, оказывающие негативное воздействие на окружающую среду (далее – 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w:t>
      </w:r>
      <w:proofErr w:type="gramEnd"/>
      <w:r w:rsidRPr="0010750E">
        <w:rPr>
          <w:rFonts w:ascii="Times New Roman" w:eastAsia="Calibri" w:hAnsi="Times New Roman" w:cs="Times New Roman"/>
          <w:sz w:val="28"/>
          <w:szCs w:val="28"/>
        </w:rPr>
        <w:t xml:space="preserve"> Российской Федерации в соответствии с их компетенцией.</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С 1 января 2021 действует Постановление Правительства РФ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proofErr w:type="gramStart"/>
      <w:r w:rsidRPr="0010750E">
        <w:rPr>
          <w:rFonts w:ascii="Times New Roman" w:eastAsia="Calibri" w:hAnsi="Times New Roman" w:cs="Times New Roman"/>
          <w:sz w:val="28"/>
          <w:szCs w:val="28"/>
        </w:rPr>
        <w:t xml:space="preserve">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на окружающую среду, в порядке, установленном Законом № 7-ФЗ (статьи 69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и 69.2) и Постановлением Правительства РФ от 23.06.2016 № 572 «Об утверждении Правил создания и ведения государственного реестра объектов, оказывающих негативное воздействие на окружающую среду».</w:t>
      </w:r>
      <w:proofErr w:type="gramEnd"/>
      <w:r w:rsidRPr="0010750E">
        <w:rPr>
          <w:rFonts w:ascii="Times New Roman" w:eastAsia="Calibri" w:hAnsi="Times New Roman" w:cs="Times New Roman"/>
          <w:sz w:val="28"/>
          <w:szCs w:val="28"/>
        </w:rPr>
        <w:t xml:space="preserve"> Категория может быть изменена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на этапе рассмотрения заявки. </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xml:space="preserve">Уровень поднадзорности объекта НВОС (федеральный или региональный) определяется согласно Постановлению Правительства РФ от 28.08.2015 № 903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«Об утверждении критериев определения объектов, подлежащих федеральному государственному экологическому надзору».</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proofErr w:type="gramStart"/>
      <w:r w:rsidRPr="0010750E">
        <w:rPr>
          <w:rFonts w:ascii="Times New Roman" w:eastAsia="Calibri" w:hAnsi="Times New Roman" w:cs="Times New Roman"/>
          <w:sz w:val="28"/>
          <w:szCs w:val="28"/>
        </w:rPr>
        <w:t xml:space="preserve">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w:t>
      </w:r>
      <w:r w:rsidRPr="0010750E">
        <w:rPr>
          <w:rFonts w:ascii="Times New Roman" w:eastAsia="Calibri" w:hAnsi="Times New Roman" w:cs="Times New Roman"/>
          <w:sz w:val="28"/>
          <w:szCs w:val="28"/>
        </w:rPr>
        <w:lastRenderedPageBreak/>
        <w:t>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xml:space="preserve">Постановка на государственный учет объектов НВОС осуществляется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на основании заявки о постановке на государственный учет, которая подается юридическими лицами или индивидуальными предпринимателями не позднее чем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в течение шести месяцев со дня начала эксплуатации указанных объектов НВОС.</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xml:space="preserve">Юридические лица, индивидуальные предприниматели должны поставить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на государственный учет именно те объекты НВОС, на которых они осуществляют хозяйственную и (или) иную деятельность. </w:t>
      </w:r>
      <w:proofErr w:type="gramStart"/>
      <w:r w:rsidRPr="0010750E">
        <w:rPr>
          <w:rFonts w:ascii="Times New Roman" w:eastAsia="Calibri" w:hAnsi="Times New Roman" w:cs="Times New Roman"/>
          <w:sz w:val="28"/>
          <w:szCs w:val="28"/>
        </w:rPr>
        <w:t xml:space="preserve">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(в соответствии с Федеральным законом от 21.07.1997 № 122-ФЗ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 xml:space="preserve">«О государственной регистрации прав на недвижимое имущество и сделок с ним»)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и содержащейся в лицензиях, выданных для реализации хозяйственной и иной деятельности на объекте</w:t>
      </w:r>
      <w:proofErr w:type="gramEnd"/>
      <w:r w:rsidRPr="0010750E">
        <w:rPr>
          <w:rFonts w:ascii="Times New Roman" w:eastAsia="Calibri" w:hAnsi="Times New Roman" w:cs="Times New Roman"/>
          <w:sz w:val="28"/>
          <w:szCs w:val="28"/>
        </w:rPr>
        <w:t xml:space="preserve"> НВОС.</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на должностных лиц в размере от пяти тысяч до двадцати тысяч рублей;</w:t>
      </w:r>
    </w:p>
    <w:p w:rsidR="00CF223B"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xml:space="preserve">– на юридических лиц </w:t>
      </w:r>
      <w:r w:rsidR="00227C82" w:rsidRPr="007526AC">
        <w:rPr>
          <w:rFonts w:ascii="Times New Roman" w:eastAsia="Times New Roman" w:hAnsi="Times New Roman" w:cs="Times New Roman"/>
          <w:sz w:val="28"/>
          <w:szCs w:val="28"/>
          <w:lang w:eastAsia="ru-RU"/>
        </w:rPr>
        <w:t>–</w:t>
      </w:r>
      <w:r w:rsidRPr="0010750E">
        <w:rPr>
          <w:rFonts w:ascii="Times New Roman" w:eastAsia="Calibri" w:hAnsi="Times New Roman" w:cs="Times New Roman"/>
          <w:sz w:val="28"/>
          <w:szCs w:val="28"/>
        </w:rPr>
        <w:t xml:space="preserve"> от тридцати тысяч до ста тысяч рублей.</w:t>
      </w:r>
    </w:p>
    <w:p w:rsidR="00EE103A" w:rsidRPr="00AE261F" w:rsidRDefault="00EE103A" w:rsidP="00944DCD">
      <w:pPr>
        <w:numPr>
          <w:ilvl w:val="0"/>
          <w:numId w:val="2"/>
        </w:numPr>
        <w:suppressAutoHyphens/>
        <w:spacing w:after="0" w:line="240" w:lineRule="auto"/>
        <w:ind w:left="0" w:firstLine="0"/>
        <w:contextualSpacing/>
        <w:jc w:val="center"/>
        <w:rPr>
          <w:rFonts w:ascii="Times New Roman" w:eastAsia="Calibri" w:hAnsi="Times New Roman" w:cs="Times New Roman"/>
          <w:b/>
          <w:sz w:val="28"/>
          <w:szCs w:val="28"/>
          <w:shd w:val="clear" w:color="auto" w:fill="FFFFFF"/>
        </w:rPr>
      </w:pPr>
      <w:r w:rsidRPr="00AE261F">
        <w:rPr>
          <w:rFonts w:ascii="Times New Roman" w:eastAsia="Calibri" w:hAnsi="Times New Roman" w:cs="Times New Roman"/>
          <w:b/>
          <w:sz w:val="28"/>
          <w:szCs w:val="28"/>
          <w:shd w:val="clear" w:color="auto" w:fill="FFFFFF"/>
        </w:rPr>
        <w:t>Понятие объекта НВОС</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или технологически и расположенные в пределах одного или нескольких земельных участков (ст. 1 Закона № 7-ФЗ).</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10750E">
        <w:rPr>
          <w:rFonts w:ascii="Times New Roman" w:eastAsia="Calibri" w:hAnsi="Times New Roman" w:cs="Times New Roman"/>
          <w:sz w:val="28"/>
          <w:szCs w:val="28"/>
        </w:rPr>
        <w:t>,</w:t>
      </w:r>
      <w:proofErr w:type="gramEnd"/>
      <w:r w:rsidRPr="0010750E">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proofErr w:type="gramStart"/>
      <w:r w:rsidRPr="0010750E">
        <w:rPr>
          <w:rFonts w:ascii="Times New Roman" w:eastAsia="Calibri" w:hAnsi="Times New Roman" w:cs="Times New Roman"/>
          <w:sz w:val="28"/>
          <w:szCs w:val="28"/>
        </w:rPr>
        <w:t xml:space="preserve">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w:t>
      </w:r>
      <w:r w:rsidRPr="0010750E">
        <w:rPr>
          <w:rFonts w:ascii="Times New Roman" w:eastAsia="Calibri" w:hAnsi="Times New Roman" w:cs="Times New Roman"/>
          <w:sz w:val="28"/>
          <w:szCs w:val="28"/>
        </w:rPr>
        <w:lastRenderedPageBreak/>
        <w:t>исполнительной власти субъекта Российской Федерации согласно их компетенции по месту размещения такого</w:t>
      </w:r>
      <w:proofErr w:type="gramEnd"/>
      <w:r w:rsidRPr="0010750E">
        <w:rPr>
          <w:rFonts w:ascii="Times New Roman" w:eastAsia="Calibri" w:hAnsi="Times New Roman" w:cs="Times New Roman"/>
          <w:sz w:val="28"/>
          <w:szCs w:val="28"/>
        </w:rPr>
        <w:t xml:space="preserve"> объекта по своему усмотрению.</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Уровень поднадзорности объекта НВОС (федеральный или региональный), определяется согласно Критериям № 903.</w:t>
      </w:r>
    </w:p>
    <w:p w:rsidR="0010750E" w:rsidRPr="0010750E" w:rsidRDefault="0010750E" w:rsidP="0010750E">
      <w:pPr>
        <w:suppressAutoHyphens/>
        <w:spacing w:after="0" w:line="240" w:lineRule="auto"/>
        <w:ind w:firstLine="709"/>
        <w:jc w:val="both"/>
        <w:rPr>
          <w:rFonts w:ascii="Times New Roman" w:eastAsia="Calibri" w:hAnsi="Times New Roman" w:cs="Times New Roman"/>
          <w:sz w:val="28"/>
          <w:szCs w:val="28"/>
        </w:rPr>
      </w:pPr>
      <w:r w:rsidRPr="0010750E">
        <w:rPr>
          <w:rFonts w:ascii="Times New Roman" w:eastAsia="Calibri" w:hAnsi="Times New Roman" w:cs="Times New Roman"/>
          <w:sz w:val="28"/>
          <w:szCs w:val="28"/>
        </w:rPr>
        <w:t xml:space="preserve">Таким образом, </w:t>
      </w:r>
      <w:proofErr w:type="gramStart"/>
      <w:r w:rsidRPr="0010750E">
        <w:rPr>
          <w:rFonts w:ascii="Times New Roman" w:eastAsia="Calibri" w:hAnsi="Times New Roman" w:cs="Times New Roman"/>
          <w:sz w:val="28"/>
          <w:szCs w:val="28"/>
        </w:rPr>
        <w:t>объект</w:t>
      </w:r>
      <w:proofErr w:type="gramEnd"/>
      <w:r w:rsidRPr="0010750E">
        <w:rPr>
          <w:rFonts w:ascii="Times New Roman" w:eastAsia="Calibri" w:hAnsi="Times New Roman" w:cs="Times New Roman"/>
          <w:sz w:val="28"/>
          <w:szCs w:val="28"/>
        </w:rPr>
        <w:t xml:space="preserve"> относящийся к IV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10750E" w:rsidRDefault="0010750E" w:rsidP="0010750E">
      <w:pPr>
        <w:suppressAutoHyphens/>
        <w:spacing w:after="0" w:line="240" w:lineRule="auto"/>
        <w:ind w:firstLine="709"/>
        <w:jc w:val="both"/>
        <w:rPr>
          <w:rFonts w:ascii="Times New Roman" w:eastAsia="Calibri" w:hAnsi="Times New Roman" w:cs="Times New Roman"/>
          <w:b/>
          <w:sz w:val="28"/>
          <w:szCs w:val="28"/>
        </w:rPr>
      </w:pPr>
      <w:r w:rsidRPr="0010750E">
        <w:rPr>
          <w:rFonts w:ascii="Times New Roman" w:eastAsia="Calibri" w:hAnsi="Times New Roman" w:cs="Times New Roman"/>
          <w:sz w:val="28"/>
          <w:szCs w:val="28"/>
        </w:rPr>
        <w:t xml:space="preserve">Категорирование и определение уровня поднадзорности предусмотрено </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для объектов НВОС, а не для юридических лиц и индивидуальных предпринимателей</w:t>
      </w:r>
      <w:r w:rsidR="00FF7E4A">
        <w:rPr>
          <w:rFonts w:ascii="Times New Roman" w:eastAsia="Calibri" w:hAnsi="Times New Roman" w:cs="Times New Roman"/>
          <w:sz w:val="28"/>
          <w:szCs w:val="28"/>
        </w:rPr>
        <w:t xml:space="preserve"> </w:t>
      </w:r>
      <w:r w:rsidRPr="0010750E">
        <w:rPr>
          <w:rFonts w:ascii="Times New Roman" w:eastAsia="Calibri" w:hAnsi="Times New Roman" w:cs="Times New Roman"/>
          <w:sz w:val="28"/>
          <w:szCs w:val="28"/>
        </w:rPr>
        <w:t>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00483" w:rsidRDefault="00EE103A" w:rsidP="00944DCD">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000483">
        <w:rPr>
          <w:rFonts w:ascii="Times New Roman" w:eastAsia="Times New Roman" w:hAnsi="Times New Roman" w:cs="Times New Roman"/>
          <w:b/>
          <w:sz w:val="28"/>
          <w:szCs w:val="28"/>
        </w:rPr>
        <w:t>Определение категории объектов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В соответствии со ст. 4.2 Закона № 7-ФЗ объекты НВОС в зависимости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от уровня такого воздействия подразделяются на четыре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w:t>
      </w:r>
      <w:r w:rsidR="00FF7E4A">
        <w:rPr>
          <w:rFonts w:ascii="Times New Roman" w:eastAsia="Calibri" w:hAnsi="Times New Roman" w:cs="Times New Roman"/>
          <w:sz w:val="28"/>
          <w:szCs w:val="28"/>
        </w:rPr>
        <w:t xml:space="preserve">             </w:t>
      </w:r>
      <w:r w:rsidR="00227C82" w:rsidRPr="007526AC">
        <w:rPr>
          <w:rFonts w:ascii="Times New Roman" w:eastAsia="Times New Roman" w:hAnsi="Times New Roman" w:cs="Times New Roman"/>
          <w:sz w:val="28"/>
          <w:szCs w:val="28"/>
          <w:lang w:eastAsia="ru-RU"/>
        </w:rPr>
        <w:t>–</w:t>
      </w:r>
      <w:r w:rsidRPr="007638CD">
        <w:rPr>
          <w:rFonts w:ascii="Times New Roman" w:eastAsia="Calibri" w:hAnsi="Times New Roman" w:cs="Times New Roman"/>
          <w:sz w:val="28"/>
          <w:szCs w:val="28"/>
        </w:rPr>
        <w:t xml:space="preserve"> объекты I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объекты, оказывающие умеренное негативное воздействие на окружающую среду, </w:t>
      </w:r>
      <w:r w:rsidR="00227C82" w:rsidRPr="007526AC">
        <w:rPr>
          <w:rFonts w:ascii="Times New Roman" w:eastAsia="Times New Roman" w:hAnsi="Times New Roman" w:cs="Times New Roman"/>
          <w:sz w:val="28"/>
          <w:szCs w:val="28"/>
          <w:lang w:eastAsia="ru-RU"/>
        </w:rPr>
        <w:t>–</w:t>
      </w:r>
      <w:r w:rsidRPr="007638CD">
        <w:rPr>
          <w:rFonts w:ascii="Times New Roman" w:eastAsia="Calibri" w:hAnsi="Times New Roman" w:cs="Times New Roman"/>
          <w:sz w:val="28"/>
          <w:szCs w:val="28"/>
        </w:rPr>
        <w:t xml:space="preserve"> объекты II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объекты, оказывающие незначительное негативное воздействие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на окружающую среду, </w:t>
      </w:r>
      <w:r w:rsidR="00227C82" w:rsidRPr="007526AC">
        <w:rPr>
          <w:rFonts w:ascii="Times New Roman" w:eastAsia="Times New Roman" w:hAnsi="Times New Roman" w:cs="Times New Roman"/>
          <w:sz w:val="28"/>
          <w:szCs w:val="28"/>
          <w:lang w:eastAsia="ru-RU"/>
        </w:rPr>
        <w:t>–</w:t>
      </w:r>
      <w:r w:rsidRPr="007638CD">
        <w:rPr>
          <w:rFonts w:ascii="Times New Roman" w:eastAsia="Calibri" w:hAnsi="Times New Roman" w:cs="Times New Roman"/>
          <w:sz w:val="28"/>
          <w:szCs w:val="28"/>
        </w:rPr>
        <w:t xml:space="preserve"> объекты III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объекты, оказывающие минимальное негативное воздействие на окружающую среду, </w:t>
      </w:r>
      <w:r w:rsidR="00227C82" w:rsidRPr="007526AC">
        <w:rPr>
          <w:rFonts w:ascii="Times New Roman" w:eastAsia="Times New Roman" w:hAnsi="Times New Roman" w:cs="Times New Roman"/>
          <w:sz w:val="28"/>
          <w:szCs w:val="28"/>
          <w:lang w:eastAsia="ru-RU"/>
        </w:rPr>
        <w:t>–</w:t>
      </w:r>
      <w:r w:rsidRPr="007638CD">
        <w:rPr>
          <w:rFonts w:ascii="Times New Roman" w:eastAsia="Calibri" w:hAnsi="Times New Roman" w:cs="Times New Roman"/>
          <w:sz w:val="28"/>
          <w:szCs w:val="28"/>
        </w:rPr>
        <w:t xml:space="preserve"> объекты IV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Критерии, на основании которых осуществляется отнесение объектов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к объектам I, II, III и IV категорий, устанавливаются Правительством Российской Федерации. Присвоение объекту НВОС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lastRenderedPageBreak/>
        <w:t xml:space="preserve">Образование отходов в соответствии с Критериями № 2398 не является признаком отнесения объектов </w:t>
      </w:r>
      <w:proofErr w:type="gramStart"/>
      <w:r w:rsidRPr="007638CD">
        <w:rPr>
          <w:rFonts w:ascii="Times New Roman" w:eastAsia="Calibri" w:hAnsi="Times New Roman" w:cs="Times New Roman"/>
          <w:sz w:val="28"/>
          <w:szCs w:val="28"/>
        </w:rPr>
        <w:t>к</w:t>
      </w:r>
      <w:proofErr w:type="gramEnd"/>
      <w:r w:rsidRPr="007638CD">
        <w:rPr>
          <w:rFonts w:ascii="Times New Roman" w:eastAsia="Calibri" w:hAnsi="Times New Roman" w:cs="Times New Roman"/>
          <w:sz w:val="28"/>
          <w:szCs w:val="28"/>
        </w:rPr>
        <w:t xml:space="preserve"> какой-либо из четырех категорий объектов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Согласно подпункту 3 пункта 6 Критериев № 2398 объекты НВОС, на которых осуществляется хозяйственная и (или) иная деятельность по строительству объектов капитального строительства продолжительностью более 6 месяцев, относятся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к объектам НВОС III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В соответствии с пунктом 11 Критериев № 2398 объекты НВОС, на которых осуществляется хозяйственная и (или) иная деятельность по строительству объектов капитального строительства продолжительностью менее 6 месяцев, относятся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к объектам НВОС IV категории.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Для объектов НВОС, на которых осуществляется деятельность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по строительству объектов капитального строительства, в заявке о постановке на учет в качестве даты ввода объекта в эксплуатацию целесообразно указывать дату выдачи разрешения на строительство, а в случае если в соответствии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с законодательством Российской Федерации выдача разрешения на строительство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не требуется, дату утверждения проектной документации.</w:t>
      </w:r>
      <w:proofErr w:type="gramEnd"/>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После завершения строительства и сдачи объекта в эксплуатацию согласно пункту 29 Правил № 572 при актуализации учетных сведений об объекте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на основании поступивших сведений может быть изменена категория объекта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в зависимости от уровня негативного воздействия на окружающую среду и (или) может быть принято решение о включении (исключении) объекта в перечень объектов, подлежащих федеральному государственному экологическому надзору.</w:t>
      </w:r>
      <w:proofErr w:type="gramEnd"/>
    </w:p>
    <w:p w:rsidR="007729E1"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Деятельность по строительству объекта капитального строительства завершается </w:t>
      </w:r>
      <w:proofErr w:type="gramStart"/>
      <w:r w:rsidRPr="007638CD">
        <w:rPr>
          <w:rFonts w:ascii="Times New Roman" w:eastAsia="Calibri" w:hAnsi="Times New Roman" w:cs="Times New Roman"/>
          <w:sz w:val="28"/>
          <w:szCs w:val="28"/>
        </w:rPr>
        <w:t>при получении разрешения на ввод объекта капитального строительства в эксплуатацию в соответствии со статьей</w:t>
      </w:r>
      <w:proofErr w:type="gramEnd"/>
      <w:r w:rsidRPr="007638CD">
        <w:rPr>
          <w:rFonts w:ascii="Times New Roman" w:eastAsia="Calibri" w:hAnsi="Times New Roman" w:cs="Times New Roman"/>
          <w:sz w:val="28"/>
          <w:szCs w:val="28"/>
        </w:rPr>
        <w:t xml:space="preserve"> 55 Градостроительного кодекса Российской Федерации.</w:t>
      </w:r>
    </w:p>
    <w:p w:rsidR="00EE103A" w:rsidRPr="00000483" w:rsidRDefault="00EE103A" w:rsidP="006E4ECD">
      <w:pPr>
        <w:numPr>
          <w:ilvl w:val="0"/>
          <w:numId w:val="2"/>
        </w:numPr>
        <w:suppressAutoHyphens/>
        <w:spacing w:after="0" w:line="240" w:lineRule="auto"/>
        <w:ind w:left="0" w:firstLine="0"/>
        <w:contextualSpacing/>
        <w:jc w:val="center"/>
        <w:rPr>
          <w:rFonts w:ascii="Times New Roman" w:eastAsia="Calibri" w:hAnsi="Times New Roman" w:cs="Times New Roman"/>
          <w:b/>
          <w:vanish/>
          <w:sz w:val="28"/>
          <w:szCs w:val="28"/>
        </w:rPr>
      </w:pPr>
      <w:r w:rsidRPr="00000483">
        <w:rPr>
          <w:rFonts w:ascii="Times New Roman" w:eastAsia="Calibri" w:hAnsi="Times New Roman" w:cs="Times New Roman"/>
          <w:b/>
          <w:spacing w:val="-8"/>
          <w:sz w:val="28"/>
          <w:szCs w:val="28"/>
        </w:rPr>
        <w:t>Подготовка и направление</w:t>
      </w:r>
      <w:r w:rsidRPr="00000483">
        <w:rPr>
          <w:rFonts w:ascii="Times New Roman" w:eastAsia="Calibri" w:hAnsi="Times New Roman" w:cs="Times New Roman"/>
          <w:b/>
          <w:sz w:val="28"/>
          <w:szCs w:val="28"/>
        </w:rPr>
        <w:t xml:space="preserve"> заявки о постановке на учет объектов НВОС</w:t>
      </w:r>
    </w:p>
    <w:p w:rsidR="00590A1E" w:rsidRPr="00000483" w:rsidRDefault="00590A1E" w:rsidP="00B40F7A">
      <w:pPr>
        <w:suppressAutoHyphens/>
        <w:spacing w:after="0" w:line="240" w:lineRule="auto"/>
        <w:ind w:firstLine="709"/>
        <w:contextualSpacing/>
        <w:jc w:val="both"/>
        <w:rPr>
          <w:rFonts w:ascii="Times New Roman" w:eastAsia="Calibri" w:hAnsi="Times New Roman" w:cs="Times New Roman"/>
          <w:sz w:val="28"/>
          <w:szCs w:val="28"/>
        </w:rPr>
      </w:pP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Документами, необходимыми для предоставления государственной услуги (далее - заявительные документы), являются: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а) заявка о постановке объекта НВОС на государственный учет, оформленная в соответствии с приказом Минприроды России от 23.12.2015 № 554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w:t>
      </w:r>
      <w:proofErr w:type="gramEnd"/>
      <w:r w:rsidRPr="007638CD">
        <w:rPr>
          <w:rFonts w:ascii="Times New Roman" w:eastAsia="Calibri" w:hAnsi="Times New Roman" w:cs="Times New Roman"/>
          <w:sz w:val="28"/>
          <w:szCs w:val="28"/>
        </w:rPr>
        <w:t xml:space="preserve"> подписью» (зарегистрирован Минюстом России 05.02.2016, регистрационный № 40963), </w:t>
      </w:r>
      <w:proofErr w:type="gramStart"/>
      <w:r w:rsidRPr="007638CD">
        <w:rPr>
          <w:rFonts w:ascii="Times New Roman" w:eastAsia="Calibri" w:hAnsi="Times New Roman" w:cs="Times New Roman"/>
          <w:sz w:val="28"/>
          <w:szCs w:val="28"/>
        </w:rPr>
        <w:t>содержащая</w:t>
      </w:r>
      <w:proofErr w:type="gramEnd"/>
      <w:r w:rsidRPr="007638CD">
        <w:rPr>
          <w:rFonts w:ascii="Times New Roman" w:eastAsia="Calibri" w:hAnsi="Times New Roman" w:cs="Times New Roman"/>
          <w:sz w:val="28"/>
          <w:szCs w:val="28"/>
        </w:rPr>
        <w:t xml:space="preserve"> сведения, необходимые для внесения в федеральный государственный реестр, предусмотренные пунктом 17 Правил создания и ведения государственного реестра объектов НВОС, утвержденных постановлением Правительства Российской Федерации от 23.06.2016 № 572 (Собрание законодательства Российской Федерации, 2016, № 27, ст. 4474);</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lastRenderedPageBreak/>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с государственного учета;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с государственного учета.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Для актуализации учетных сведений об объекте НВОС, содержащихся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Документами, подтверждающими необходимость актуализации сведений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об объекте НВОС, являются представленные заявителем сведения: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а) о замене юридического лица или индивидуального предпринимателя, осуществляющих хозяйственную и (или) иную деятельность на объекте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о реорганизации юридического лица в 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б) об изменении места нахождения объекта НВОС;</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в) об изменении характеристик технологических процессов основных производств, источников загрязнения окружающей среды;</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Для снятия объекта НВОС с государственного учета заявитель направляет заявление о предоставлении сведений и документов о прекращении деятельности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в тот территориальный орган Росприроднадзора или уполномоченный орган исполнительной власти, в котором указанный объект НВОС поставлен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на государственный учет.</w:t>
      </w:r>
      <w:proofErr w:type="gramEnd"/>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Документом, подтверждающим прекращение деятельности на объекте НВОС, является акт о его консервации или ликвидации.</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Для получения дубликата свидетельства о постановке объекта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на государственный учет, дубликата свидетельства об актуализации сведений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об объекте НВОС или дубликата свидетельства о снятии объекта НВОС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с государственного учета заявитель направляет заявление о выдаче дубликата </w:t>
      </w:r>
      <w:r w:rsidRPr="007638CD">
        <w:rPr>
          <w:rFonts w:ascii="Times New Roman" w:eastAsia="Calibri" w:hAnsi="Times New Roman" w:cs="Times New Roman"/>
          <w:sz w:val="28"/>
          <w:szCs w:val="28"/>
        </w:rPr>
        <w:lastRenderedPageBreak/>
        <w:t xml:space="preserve">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на государственный</w:t>
      </w:r>
      <w:proofErr w:type="gramEnd"/>
      <w:r w:rsidRPr="007638CD">
        <w:rPr>
          <w:rFonts w:ascii="Times New Roman" w:eastAsia="Calibri" w:hAnsi="Times New Roman" w:cs="Times New Roman"/>
          <w:sz w:val="28"/>
          <w:szCs w:val="28"/>
        </w:rPr>
        <w:t xml:space="preserve"> учет.</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Заявительные документы направляются посредством почтового отправления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с описью вложения и уведомлением о вручении или в электронной форме через личный кабинет в информационно-телекоммуникационной сети «Интернет»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по адресу: https://lk.rpn.gov.ru с использованием федеральной государственной информационной системы «Единая система идентификации и аутентификации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7638CD">
        <w:rPr>
          <w:rFonts w:ascii="Times New Roman" w:eastAsia="Calibri" w:hAnsi="Times New Roman" w:cs="Times New Roman"/>
          <w:sz w:val="28"/>
          <w:szCs w:val="28"/>
        </w:rPr>
        <w:t xml:space="preserve"> </w:t>
      </w:r>
      <w:r w:rsidR="00FF7E4A" w:rsidRPr="007526AC">
        <w:rPr>
          <w:rFonts w:ascii="Times New Roman" w:eastAsia="Times New Roman" w:hAnsi="Times New Roman" w:cs="Times New Roman"/>
          <w:sz w:val="28"/>
          <w:szCs w:val="28"/>
          <w:lang w:eastAsia="ru-RU"/>
        </w:rPr>
        <w:t>–</w:t>
      </w:r>
      <w:r w:rsidRPr="007638CD">
        <w:rPr>
          <w:rFonts w:ascii="Times New Roman" w:eastAsia="Calibri" w:hAnsi="Times New Roman" w:cs="Times New Roman"/>
          <w:sz w:val="28"/>
          <w:szCs w:val="28"/>
        </w:rPr>
        <w:t xml:space="preserve"> </w:t>
      </w:r>
      <w:proofErr w:type="gramStart"/>
      <w:r w:rsidRPr="007638CD">
        <w:rPr>
          <w:rFonts w:ascii="Times New Roman" w:eastAsia="Calibri" w:hAnsi="Times New Roman" w:cs="Times New Roman"/>
          <w:sz w:val="28"/>
          <w:szCs w:val="28"/>
        </w:rPr>
        <w:t xml:space="preserve">ЕСИА)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или через ЕПГУ в форме электронного документа, подписанного усиленной квалифицированной электронной подписью (далее </w:t>
      </w:r>
      <w:r w:rsidR="00227C82" w:rsidRPr="007526AC">
        <w:rPr>
          <w:rFonts w:ascii="Times New Roman" w:eastAsia="Times New Roman" w:hAnsi="Times New Roman" w:cs="Times New Roman"/>
          <w:sz w:val="28"/>
          <w:szCs w:val="28"/>
          <w:lang w:eastAsia="ru-RU"/>
        </w:rPr>
        <w:t>–</w:t>
      </w:r>
      <w:r w:rsidRPr="007638CD">
        <w:rPr>
          <w:rFonts w:ascii="Times New Roman" w:eastAsia="Calibri" w:hAnsi="Times New Roman" w:cs="Times New Roman"/>
          <w:sz w:val="28"/>
          <w:szCs w:val="28"/>
        </w:rPr>
        <w:t xml:space="preserve"> ЭП).</w:t>
      </w:r>
      <w:proofErr w:type="gramEnd"/>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 </w:t>
      </w:r>
      <w:proofErr w:type="gramEnd"/>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Достоверность сведений, содержащихся в заявительных документах, подтверждается заявителем.</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r w:rsidR="00227C82">
        <w:rPr>
          <w:rFonts w:ascii="Times New Roman" w:eastAsia="Calibri" w:hAnsi="Times New Roman" w:cs="Times New Roman"/>
          <w:sz w:val="28"/>
          <w:szCs w:val="28"/>
        </w:rPr>
        <w:t xml:space="preserve"> </w:t>
      </w:r>
      <w:proofErr w:type="gramStart"/>
      <w:r w:rsidRPr="007638CD">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31.12.2020 № 2398;</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 в территориальный орган Росприроднадзора – по объекту, подлежащему федеральному государственному экологическому надзору, согласно критериям </w:t>
      </w:r>
      <w:r w:rsidRPr="007638CD">
        <w:rPr>
          <w:rFonts w:ascii="Times New Roman" w:eastAsia="Calibri" w:hAnsi="Times New Roman" w:cs="Times New Roman"/>
          <w:sz w:val="28"/>
          <w:szCs w:val="28"/>
        </w:rPr>
        <w:lastRenderedPageBreak/>
        <w:t>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 в орган исполнительной власти субъекта Российской Федерации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по объекту НВОС, подлежащему региональному государственному экологическому надзору. </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В </w:t>
      </w:r>
      <w:proofErr w:type="gramStart"/>
      <w:r w:rsidRPr="007638CD">
        <w:rPr>
          <w:rFonts w:ascii="Times New Roman" w:eastAsia="Calibri" w:hAnsi="Times New Roman" w:cs="Times New Roman"/>
          <w:sz w:val="28"/>
          <w:szCs w:val="28"/>
        </w:rPr>
        <w:t>центральным</w:t>
      </w:r>
      <w:proofErr w:type="gramEnd"/>
      <w:r w:rsidRPr="007638CD">
        <w:rPr>
          <w:rFonts w:ascii="Times New Roman" w:eastAsia="Calibri" w:hAnsi="Times New Roman" w:cs="Times New Roman"/>
          <w:sz w:val="28"/>
          <w:szCs w:val="28"/>
        </w:rPr>
        <w:t xml:space="preserve"> аппарате Росприроднадзора заявки не рассматриваются.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7638CD">
        <w:rPr>
          <w:rFonts w:ascii="Times New Roman" w:eastAsia="Calibri" w:hAnsi="Times New Roman" w:cs="Times New Roman"/>
          <w:sz w:val="28"/>
          <w:szCs w:val="28"/>
        </w:rPr>
        <w:t>осуществляющих</w:t>
      </w:r>
      <w:proofErr w:type="gramEnd"/>
      <w:r w:rsidRPr="007638CD">
        <w:rPr>
          <w:rFonts w:ascii="Times New Roman" w:eastAsia="Calibri" w:hAnsi="Times New Roman" w:cs="Times New Roman"/>
          <w:sz w:val="28"/>
          <w:szCs w:val="28"/>
        </w:rPr>
        <w:t xml:space="preserve"> хозяйственную и (или) иную деятельность на объекте НВОС;</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сведения о фактическом мес</w:t>
      </w:r>
      <w:r>
        <w:rPr>
          <w:rFonts w:ascii="Times New Roman" w:eastAsia="Calibri" w:hAnsi="Times New Roman" w:cs="Times New Roman"/>
          <w:sz w:val="28"/>
          <w:szCs w:val="28"/>
        </w:rPr>
        <w:t xml:space="preserve">те нахождения объекта, включая </w:t>
      </w:r>
      <w:r w:rsidRPr="007638CD">
        <w:rPr>
          <w:rFonts w:ascii="Times New Roman" w:eastAsia="Calibri" w:hAnsi="Times New Roman" w:cs="Times New Roman"/>
          <w:sz w:val="28"/>
          <w:szCs w:val="28"/>
        </w:rPr>
        <w:t>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сведения о виде хозяйственной и (или) иной деятельности, </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сведения о наличии заключения государственной экологической экспертизы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и (или) заключения государственной экспертизы проектной документации при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 xml:space="preserve">их проведении в случаях, предусмотренных законодательством Российской Федерации об экологической экспертизе, </w:t>
      </w:r>
      <w:r>
        <w:rPr>
          <w:rFonts w:ascii="Times New Roman" w:eastAsia="Calibri" w:hAnsi="Times New Roman" w:cs="Times New Roman"/>
          <w:sz w:val="28"/>
          <w:szCs w:val="28"/>
        </w:rPr>
        <w:t xml:space="preserve">законодательством </w:t>
      </w:r>
      <w:r w:rsidRPr="007638CD">
        <w:rPr>
          <w:rFonts w:ascii="Times New Roman" w:eastAsia="Calibri" w:hAnsi="Times New Roman" w:cs="Times New Roman"/>
          <w:sz w:val="28"/>
          <w:szCs w:val="28"/>
        </w:rPr>
        <w:t>о градостроительной деятельности;</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сведения о стационарных источниках выбр</w:t>
      </w:r>
      <w:r>
        <w:rPr>
          <w:rFonts w:ascii="Times New Roman" w:eastAsia="Calibri" w:hAnsi="Times New Roman" w:cs="Times New Roman"/>
          <w:sz w:val="28"/>
          <w:szCs w:val="28"/>
        </w:rPr>
        <w:t xml:space="preserve">осов загрязняющих веществ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в атмосферный воздух с указанием их географических координат;</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сведения об источниках сброса загрязняющих веществ в поверхностные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и подземные водные объекты (ме</w:t>
      </w:r>
      <w:proofErr w:type="gramStart"/>
      <w:r w:rsidRPr="007638CD">
        <w:rPr>
          <w:rFonts w:ascii="Times New Roman" w:eastAsia="Calibri" w:hAnsi="Times New Roman" w:cs="Times New Roman"/>
          <w:sz w:val="28"/>
          <w:szCs w:val="28"/>
        </w:rPr>
        <w:t>ст сбр</w:t>
      </w:r>
      <w:proofErr w:type="gramEnd"/>
      <w:r w:rsidRPr="007638CD">
        <w:rPr>
          <w:rFonts w:ascii="Times New Roman" w:eastAsia="Calibri" w:hAnsi="Times New Roman" w:cs="Times New Roman"/>
          <w:sz w:val="28"/>
          <w:szCs w:val="28"/>
        </w:rPr>
        <w:t>оса сточных вод) с указанием                              их географических координат;</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lastRenderedPageBreak/>
        <w:t xml:space="preserve">сведения об уровне и (или) объеме или о массе сбросов загрязняющих веществ в отношении каждого источника сбросов загрязняющих веществ в поверхностные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и подземные водные объекты;</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сведения о программе производственного экологического контроля;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сведения о мероприятиях по снижению негативного воздействия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на окружающую среду;</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w:t>
      </w:r>
      <w:r w:rsidR="00FF7E4A">
        <w:rPr>
          <w:rFonts w:ascii="Times New Roman" w:eastAsia="Calibri" w:hAnsi="Times New Roman" w:cs="Times New Roman"/>
          <w:sz w:val="28"/>
          <w:szCs w:val="28"/>
        </w:rPr>
        <w:t xml:space="preserve">                          </w:t>
      </w:r>
      <w:r w:rsidRPr="007638CD">
        <w:rPr>
          <w:rFonts w:ascii="Times New Roman" w:eastAsia="Calibri" w:hAnsi="Times New Roman" w:cs="Times New Roman"/>
          <w:sz w:val="28"/>
          <w:szCs w:val="28"/>
        </w:rPr>
        <w:t>и потребления.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Основаниями для отказа в постановке объекта НВОС на государственный учет являются:</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а) представление документов, оформленных с нарушением требований Административного регламента;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б) несоответствие объекта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31.12.2020 № 2398;</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г) несоответствие заявки о постановке объекта НВОС на государственный учет требованиям пункта 14 Административного регламента;</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proofErr w:type="gramStart"/>
      <w:r w:rsidRPr="007638CD">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7638CD">
        <w:rPr>
          <w:rFonts w:ascii="Times New Roman" w:eastAsia="Calibri" w:hAnsi="Times New Roman" w:cs="Times New Roman"/>
          <w:sz w:val="28"/>
          <w:szCs w:val="28"/>
        </w:rPr>
        <w:t xml:space="preserve"> в заявке.</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В случае</w:t>
      </w:r>
      <w:proofErr w:type="gramStart"/>
      <w:r w:rsidRPr="007638CD">
        <w:rPr>
          <w:rFonts w:ascii="Times New Roman" w:eastAsia="Calibri" w:hAnsi="Times New Roman" w:cs="Times New Roman"/>
          <w:sz w:val="28"/>
          <w:szCs w:val="28"/>
        </w:rPr>
        <w:t>,</w:t>
      </w:r>
      <w:proofErr w:type="gramEnd"/>
      <w:r w:rsidRPr="007638CD">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w:t>
      </w:r>
      <w:r w:rsidRPr="007638CD">
        <w:rPr>
          <w:rFonts w:ascii="Times New Roman" w:eastAsia="Calibri" w:hAnsi="Times New Roman" w:cs="Times New Roman"/>
          <w:sz w:val="28"/>
          <w:szCs w:val="28"/>
        </w:rPr>
        <w:lastRenderedPageBreak/>
        <w:t>НВОС, которые территориально не совпадают с адресом местонахождения объекта, такие данные считаются также не представленными в заявке.</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 xml:space="preserve">В указанных случаях </w:t>
      </w:r>
      <w:proofErr w:type="gramStart"/>
      <w:r w:rsidRPr="007638CD">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7638CD">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7638CD" w:rsidRPr="007638CD" w:rsidRDefault="007638CD" w:rsidP="007638CD">
      <w:pPr>
        <w:suppressAutoHyphens/>
        <w:spacing w:after="0" w:line="240" w:lineRule="auto"/>
        <w:ind w:firstLine="709"/>
        <w:jc w:val="both"/>
        <w:rPr>
          <w:rFonts w:ascii="Times New Roman" w:eastAsia="Calibri" w:hAnsi="Times New Roman" w:cs="Times New Roman"/>
          <w:sz w:val="28"/>
          <w:szCs w:val="28"/>
        </w:rPr>
      </w:pPr>
      <w:r w:rsidRPr="007638CD">
        <w:rPr>
          <w:rFonts w:ascii="Times New Roman" w:eastAsia="Calibri" w:hAnsi="Times New Roman" w:cs="Times New Roman"/>
          <w:sz w:val="28"/>
          <w:szCs w:val="28"/>
        </w:rPr>
        <w:t>Умышленное искажение информации, содержащейся в заявке, является административным правонарушением, предусмотренным ст. 8.5 КоАП РФ.</w:t>
      </w:r>
    </w:p>
    <w:p w:rsidR="00CF223B" w:rsidRPr="007638CD" w:rsidRDefault="00CF223B" w:rsidP="007638CD">
      <w:pPr>
        <w:suppressAutoHyphens/>
        <w:spacing w:after="0" w:line="240" w:lineRule="auto"/>
        <w:ind w:firstLine="709"/>
        <w:jc w:val="both"/>
        <w:rPr>
          <w:rFonts w:ascii="Times New Roman" w:eastAsia="Calibri" w:hAnsi="Times New Roman" w:cs="Times New Roman"/>
          <w:sz w:val="28"/>
          <w:szCs w:val="28"/>
          <w:shd w:val="clear" w:color="auto" w:fill="FFFFFF"/>
        </w:rPr>
      </w:pPr>
    </w:p>
    <w:p w:rsidR="00EE103A" w:rsidRPr="009023ED" w:rsidRDefault="00EE103A" w:rsidP="006E4ECD">
      <w:pPr>
        <w:numPr>
          <w:ilvl w:val="0"/>
          <w:numId w:val="2"/>
        </w:numPr>
        <w:suppressAutoHyphens/>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lang w:eastAsia="ru-RU"/>
        </w:rPr>
      </w:pPr>
      <w:r w:rsidRPr="009023ED">
        <w:rPr>
          <w:rFonts w:ascii="Times New Roman" w:eastAsia="Calibri" w:hAnsi="Times New Roman" w:cs="Times New Roman"/>
          <w:b/>
          <w:bCs/>
          <w:sz w:val="28"/>
          <w:szCs w:val="28"/>
        </w:rPr>
        <w:t>Актуализация</w:t>
      </w:r>
      <w:r w:rsidRPr="009023ED">
        <w:rPr>
          <w:rFonts w:ascii="Times New Roman" w:eastAsia="Calibri" w:hAnsi="Times New Roman" w:cs="Times New Roman"/>
          <w:b/>
          <w:sz w:val="28"/>
          <w:szCs w:val="28"/>
          <w:lang w:eastAsia="ru-RU"/>
        </w:rPr>
        <w:t xml:space="preserve"> учетных сведений об объектах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 (в срок не позднее чем через тридцать дней со дня государственной регистрации таких изменений):</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7638CD">
        <w:rPr>
          <w:rFonts w:ascii="Times New Roman" w:eastAsia="Calibri" w:hAnsi="Times New Roman" w:cs="Times New Roman"/>
          <w:sz w:val="28"/>
          <w:szCs w:val="28"/>
          <w:lang w:eastAsia="ru-RU"/>
        </w:rPr>
        <w:t>осуществляющих</w:t>
      </w:r>
      <w:proofErr w:type="gramEnd"/>
      <w:r w:rsidRPr="007638CD">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реорганизации юридического лица в форме преобразования;</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об изменении наименования юридического лица;</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об изменении адреса (места нахождения) юридического лица;</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об изменении места нахождения объекта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Вышеуказанные сведения подтверждаются документами: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38CD">
        <w:rPr>
          <w:rFonts w:ascii="Times New Roman" w:eastAsia="Calibri" w:hAnsi="Times New Roman" w:cs="Times New Roman"/>
          <w:sz w:val="28"/>
          <w:szCs w:val="28"/>
          <w:lang w:eastAsia="ru-RU"/>
        </w:rPr>
        <w:lastRenderedPageBreak/>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7638CD">
        <w:rPr>
          <w:rFonts w:ascii="Times New Roman" w:eastAsia="Calibri" w:hAnsi="Times New Roman" w:cs="Times New Roman"/>
          <w:sz w:val="28"/>
          <w:szCs w:val="28"/>
          <w:lang w:eastAsia="ru-RU"/>
        </w:rPr>
        <w:t xml:space="preserve"> </w:t>
      </w:r>
      <w:proofErr w:type="gramStart"/>
      <w:r w:rsidRPr="007638CD">
        <w:rPr>
          <w:rFonts w:ascii="Times New Roman" w:eastAsia="Calibri" w:hAnsi="Times New Roman" w:cs="Times New Roman"/>
          <w:sz w:val="28"/>
          <w:szCs w:val="28"/>
          <w:lang w:eastAsia="ru-RU"/>
        </w:rPr>
        <w:t>объекте</w:t>
      </w:r>
      <w:proofErr w:type="gramEnd"/>
      <w:r w:rsidRPr="007638CD">
        <w:rPr>
          <w:rFonts w:ascii="Times New Roman" w:eastAsia="Calibri" w:hAnsi="Times New Roman" w:cs="Times New Roman"/>
          <w:sz w:val="28"/>
          <w:szCs w:val="28"/>
          <w:lang w:eastAsia="ru-RU"/>
        </w:rPr>
        <w:t>.</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38CD">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Актуализация учетных сведений об объекте НВОС осуществляется                   на безвозмездной основе.</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38CD">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w:t>
      </w:r>
      <w:r w:rsidR="00FF7E4A">
        <w:rPr>
          <w:rFonts w:ascii="Times New Roman" w:eastAsia="Calibri" w:hAnsi="Times New Roman" w:cs="Times New Roman"/>
          <w:sz w:val="28"/>
          <w:szCs w:val="28"/>
          <w:lang w:eastAsia="ru-RU"/>
        </w:rPr>
        <w:t xml:space="preserve">                       </w:t>
      </w:r>
      <w:r w:rsidRPr="007638CD">
        <w:rPr>
          <w:rFonts w:ascii="Times New Roman" w:eastAsia="Calibri" w:hAnsi="Times New Roman" w:cs="Times New Roman"/>
          <w:sz w:val="28"/>
          <w:szCs w:val="28"/>
          <w:lang w:eastAsia="ru-RU"/>
        </w:rPr>
        <w:t>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7638CD">
        <w:rPr>
          <w:rFonts w:ascii="Times New Roman" w:eastAsia="Calibri" w:hAnsi="Times New Roman" w:cs="Times New Roman"/>
          <w:sz w:val="28"/>
          <w:szCs w:val="28"/>
          <w:lang w:eastAsia="ru-RU"/>
        </w:rPr>
        <w:t xml:space="preserve"> арифметические ошибки (пункт 39 Правил).</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В случае</w:t>
      </w:r>
      <w:proofErr w:type="gramStart"/>
      <w:r w:rsidRPr="007638CD">
        <w:rPr>
          <w:rFonts w:ascii="Times New Roman" w:eastAsia="Calibri" w:hAnsi="Times New Roman" w:cs="Times New Roman"/>
          <w:sz w:val="28"/>
          <w:szCs w:val="28"/>
          <w:lang w:eastAsia="ru-RU"/>
        </w:rPr>
        <w:t>,</w:t>
      </w:r>
      <w:proofErr w:type="gramEnd"/>
      <w:r w:rsidRPr="007638CD">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Основаниями для отказа в актуализации сведений об объекте НВОС, содержащихся в федеральном государственном реестре, являются:</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lastRenderedPageBreak/>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б) непредставление сведений, предусмотренных пунктом 17 Административного регламента;</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38CD">
        <w:rPr>
          <w:rFonts w:ascii="Times New Roman" w:eastAsia="Calibri" w:hAnsi="Times New Roman" w:cs="Times New Roman"/>
          <w:sz w:val="28"/>
          <w:szCs w:val="28"/>
          <w:lang w:eastAsia="ru-RU"/>
        </w:rPr>
        <w:t>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или Модуля природопользователя, опубликованного                на</w:t>
      </w:r>
      <w:proofErr w:type="gramEnd"/>
      <w:r w:rsidRPr="007638CD">
        <w:rPr>
          <w:rFonts w:ascii="Times New Roman" w:eastAsia="Calibri" w:hAnsi="Times New Roman" w:cs="Times New Roman"/>
          <w:sz w:val="28"/>
          <w:szCs w:val="28"/>
          <w:lang w:eastAsia="ru-RU"/>
        </w:rPr>
        <w:t xml:space="preserve"> официальном </w:t>
      </w:r>
      <w:proofErr w:type="gramStart"/>
      <w:r w:rsidRPr="007638CD">
        <w:rPr>
          <w:rFonts w:ascii="Times New Roman" w:eastAsia="Calibri" w:hAnsi="Times New Roman" w:cs="Times New Roman"/>
          <w:sz w:val="28"/>
          <w:szCs w:val="28"/>
          <w:lang w:eastAsia="ru-RU"/>
        </w:rPr>
        <w:t>сайте</w:t>
      </w:r>
      <w:proofErr w:type="gramEnd"/>
      <w:r w:rsidRPr="007638CD">
        <w:rPr>
          <w:rFonts w:ascii="Times New Roman" w:eastAsia="Calibri" w:hAnsi="Times New Roman" w:cs="Times New Roman"/>
          <w:sz w:val="28"/>
          <w:szCs w:val="28"/>
          <w:lang w:eastAsia="ru-RU"/>
        </w:rPr>
        <w:t xml:space="preserve"> Росприроднадзора в сети «Интернет», так и посредством почтового отправления с описью вложения и уведомлением о вручении.</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38CD">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38CD">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7638CD">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lastRenderedPageBreak/>
        <w:t xml:space="preserve">В случае если при актуализации учетных сведений об объекте принято </w:t>
      </w:r>
      <w:proofErr w:type="gramStart"/>
      <w:r w:rsidRPr="007638CD">
        <w:rPr>
          <w:rFonts w:ascii="Times New Roman" w:eastAsia="Calibri" w:hAnsi="Times New Roman" w:cs="Times New Roman"/>
          <w:sz w:val="28"/>
          <w:szCs w:val="28"/>
          <w:lang w:eastAsia="ru-RU"/>
        </w:rPr>
        <w:t>решение</w:t>
      </w:r>
      <w:proofErr w:type="gramEnd"/>
      <w:r w:rsidRPr="007638CD">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7638CD" w:rsidRPr="007638CD" w:rsidRDefault="007638CD" w:rsidP="007638C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38CD">
        <w:rPr>
          <w:rFonts w:ascii="Times New Roman" w:eastAsia="Calibri" w:hAnsi="Times New Roman" w:cs="Times New Roman"/>
          <w:sz w:val="28"/>
          <w:szCs w:val="28"/>
          <w:lang w:eastAsia="ru-RU"/>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CF223B" w:rsidRPr="009023ED" w:rsidRDefault="00CF223B"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E103A" w:rsidRPr="009023ED" w:rsidRDefault="00EE103A" w:rsidP="006E4ECD">
      <w:pPr>
        <w:numPr>
          <w:ilvl w:val="0"/>
          <w:numId w:val="2"/>
        </w:numPr>
        <w:suppressAutoHyphen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9023ED">
        <w:rPr>
          <w:rFonts w:ascii="Times New Roman" w:eastAsia="Times New Roman" w:hAnsi="Times New Roman" w:cs="Times New Roman"/>
          <w:b/>
          <w:sz w:val="28"/>
          <w:szCs w:val="28"/>
          <w:lang w:eastAsia="ru-RU"/>
        </w:rPr>
        <w:t>Снятие с государственного учета объектов НВОС</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Снятие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proofErr w:type="gramStart"/>
      <w:r w:rsidRPr="007638CD">
        <w:rPr>
          <w:rFonts w:ascii="Times New Roman" w:eastAsia="Calibri" w:hAnsi="Times New Roman" w:cs="Times New Roman"/>
          <w:bCs/>
          <w:sz w:val="28"/>
          <w:szCs w:val="28"/>
        </w:rPr>
        <w:t>Документом, подтверждающим прекращение деятельности на объекте НВОС является</w:t>
      </w:r>
      <w:proofErr w:type="gramEnd"/>
      <w:r w:rsidRPr="007638CD">
        <w:rPr>
          <w:rFonts w:ascii="Times New Roman" w:eastAsia="Calibri" w:hAnsi="Times New Roman" w:cs="Times New Roman"/>
          <w:bCs/>
          <w:sz w:val="28"/>
          <w:szCs w:val="28"/>
        </w:rPr>
        <w:t xml:space="preserve"> акт о его консервации или ликвидации (пункт 12 статьи 69.2 Закона                № 7-ФЗ). </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proofErr w:type="gramStart"/>
      <w:r w:rsidRPr="007638CD">
        <w:rPr>
          <w:rFonts w:ascii="Times New Roman" w:eastAsia="Calibri" w:hAnsi="Times New Roman" w:cs="Times New Roman"/>
          <w:bCs/>
          <w:sz w:val="28"/>
          <w:szCs w:val="28"/>
        </w:rPr>
        <w:t xml:space="preserve">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w:t>
      </w:r>
      <w:r w:rsidR="00FF7E4A">
        <w:rPr>
          <w:rFonts w:ascii="Times New Roman" w:eastAsia="Calibri" w:hAnsi="Times New Roman" w:cs="Times New Roman"/>
          <w:bCs/>
          <w:sz w:val="28"/>
          <w:szCs w:val="28"/>
        </w:rPr>
        <w:t xml:space="preserve">                       </w:t>
      </w:r>
      <w:r w:rsidRPr="007638CD">
        <w:rPr>
          <w:rFonts w:ascii="Times New Roman" w:eastAsia="Calibri" w:hAnsi="Times New Roman" w:cs="Times New Roman"/>
          <w:bCs/>
          <w:sz w:val="28"/>
          <w:szCs w:val="28"/>
        </w:rPr>
        <w:lastRenderedPageBreak/>
        <w:t>или органам местного самоуправления организаций</w:t>
      </w:r>
      <w:proofErr w:type="gramEnd"/>
      <w:r w:rsidRPr="007638CD">
        <w:rPr>
          <w:rFonts w:ascii="Times New Roman" w:eastAsia="Calibri" w:hAnsi="Times New Roman" w:cs="Times New Roman"/>
          <w:bCs/>
          <w:sz w:val="28"/>
          <w:szCs w:val="28"/>
        </w:rPr>
        <w:t>,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proofErr w:type="gramStart"/>
      <w:r w:rsidRPr="007638C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https://lk.rpn.gov.ru или Модуля природопользователя, опубликованного на официальном сайте Росприроднадзора в сети «Интернет», свидетельство о снятии объекта НВОС                    с государственного учета формируется и направляется</w:t>
      </w:r>
      <w:proofErr w:type="gramEnd"/>
      <w:r w:rsidRPr="007638CD">
        <w:rPr>
          <w:rFonts w:ascii="Times New Roman" w:eastAsia="Calibri" w:hAnsi="Times New Roman" w:cs="Times New Roman"/>
          <w:bCs/>
          <w:sz w:val="28"/>
          <w:szCs w:val="28"/>
        </w:rPr>
        <w:t xml:space="preserve"> юридическому лицу                     или индивидуальному предпринимателю в электронном виде.</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 посредством почтового отправления с описью вложения и уведомлением о получении, свидетельство о снятии объекта НВОС                с государственного учета направляется юридическому лицу или индивидуальному предпринимателю почтовым отправлением с описью вложения и уведомлением               о получении.</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В случае поступления соответствующего запроса юридического лица или индивидуального предпринимателя, подавшего документы о необходимости снятия объекта НВОС с государственного учета, о представлении свидетельства о снятии объекта НВОС с государственного учета почтовым отправлением, уполномоченный орган на безвозмездной основе направляет юридическому лицу                                        или индивидуальному предпринимателю запрашиваемое свидетельство почтовым отправлением.</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proofErr w:type="gramStart"/>
      <w:r w:rsidRPr="007638CD">
        <w:rPr>
          <w:rFonts w:ascii="Times New Roman" w:eastAsia="Calibri" w:hAnsi="Times New Roman" w:cs="Times New Roman"/>
          <w:bCs/>
          <w:sz w:val="28"/>
          <w:szCs w:val="28"/>
        </w:rPr>
        <w:t xml:space="preserve">В случае непредставления заявителями по собственной инициативе сведений </w:t>
      </w:r>
      <w:r w:rsidR="00FF7E4A">
        <w:rPr>
          <w:rFonts w:ascii="Times New Roman" w:eastAsia="Calibri" w:hAnsi="Times New Roman" w:cs="Times New Roman"/>
          <w:bCs/>
          <w:sz w:val="28"/>
          <w:szCs w:val="28"/>
        </w:rPr>
        <w:t xml:space="preserve">              </w:t>
      </w:r>
      <w:r w:rsidRPr="007638CD">
        <w:rPr>
          <w:rFonts w:ascii="Times New Roman" w:eastAsia="Calibri" w:hAnsi="Times New Roman" w:cs="Times New Roman"/>
          <w:bCs/>
          <w:sz w:val="28"/>
          <w:szCs w:val="28"/>
        </w:rPr>
        <w:t xml:space="preserve">и документов, необходимых для снятия объекта НВОС с государственного учета </w:t>
      </w:r>
      <w:r w:rsidR="00FF7E4A">
        <w:rPr>
          <w:rFonts w:ascii="Times New Roman" w:eastAsia="Calibri" w:hAnsi="Times New Roman" w:cs="Times New Roman"/>
          <w:bCs/>
          <w:sz w:val="28"/>
          <w:szCs w:val="28"/>
        </w:rPr>
        <w:t xml:space="preserve">               </w:t>
      </w:r>
      <w:r w:rsidRPr="007638CD">
        <w:rPr>
          <w:rFonts w:ascii="Times New Roman" w:eastAsia="Calibri" w:hAnsi="Times New Roman" w:cs="Times New Roman"/>
          <w:bCs/>
          <w:sz w:val="28"/>
          <w:szCs w:val="28"/>
        </w:rPr>
        <w:t>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w:t>
      </w:r>
      <w:proofErr w:type="gramEnd"/>
      <w:r w:rsidRPr="007638CD">
        <w:rPr>
          <w:rFonts w:ascii="Times New Roman" w:eastAsia="Calibri" w:hAnsi="Times New Roman" w:cs="Times New Roman"/>
          <w:bCs/>
          <w:sz w:val="28"/>
          <w:szCs w:val="28"/>
        </w:rPr>
        <w:t xml:space="preserve"> в соответствии </w:t>
      </w:r>
      <w:r w:rsidR="00FF7E4A">
        <w:rPr>
          <w:rFonts w:ascii="Times New Roman" w:eastAsia="Calibri" w:hAnsi="Times New Roman" w:cs="Times New Roman"/>
          <w:bCs/>
          <w:sz w:val="28"/>
          <w:szCs w:val="28"/>
        </w:rPr>
        <w:t xml:space="preserve">              </w:t>
      </w:r>
      <w:r w:rsidRPr="007638CD">
        <w:rPr>
          <w:rFonts w:ascii="Times New Roman" w:eastAsia="Calibri" w:hAnsi="Times New Roman" w:cs="Times New Roman"/>
          <w:bCs/>
          <w:sz w:val="28"/>
          <w:szCs w:val="28"/>
        </w:rPr>
        <w:t>с пунктом 37 Правил № 572.</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proofErr w:type="gramStart"/>
      <w:r w:rsidRPr="007638CD">
        <w:rPr>
          <w:rFonts w:ascii="Times New Roman" w:eastAsia="Calibri" w:hAnsi="Times New Roman" w:cs="Times New Roman"/>
          <w:bCs/>
          <w:sz w:val="28"/>
          <w:szCs w:val="28"/>
        </w:rPr>
        <w:t>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w:t>
      </w:r>
      <w:proofErr w:type="gramEnd"/>
      <w:r w:rsidRPr="007638CD">
        <w:rPr>
          <w:rFonts w:ascii="Times New Roman" w:eastAsia="Calibri" w:hAnsi="Times New Roman" w:cs="Times New Roman"/>
          <w:bCs/>
          <w:sz w:val="28"/>
          <w:szCs w:val="28"/>
        </w:rPr>
        <w:t>, или лицом, исполняющим его обязанности.</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lastRenderedPageBreak/>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Основаниями для отказа в снятии объекта НВОС с государственного учета являются:</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7638CD" w:rsidRPr="007638CD"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б) представление документов, оформленных с нарушением требований пункта 18 Административного регламента;</w:t>
      </w:r>
    </w:p>
    <w:p w:rsidR="00E005E9" w:rsidRDefault="007638CD" w:rsidP="007638CD">
      <w:pPr>
        <w:suppressAutoHyphens/>
        <w:spacing w:after="0" w:line="240" w:lineRule="auto"/>
        <w:ind w:firstLine="709"/>
        <w:jc w:val="both"/>
        <w:rPr>
          <w:rFonts w:ascii="Times New Roman" w:eastAsia="Calibri" w:hAnsi="Times New Roman" w:cs="Times New Roman"/>
          <w:bCs/>
          <w:sz w:val="28"/>
          <w:szCs w:val="28"/>
        </w:rPr>
      </w:pPr>
      <w:r w:rsidRPr="007638CD">
        <w:rPr>
          <w:rFonts w:ascii="Times New Roman" w:eastAsia="Calibri" w:hAnsi="Times New Roman" w:cs="Times New Roman"/>
          <w:bCs/>
          <w:sz w:val="28"/>
          <w:szCs w:val="28"/>
        </w:rP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79293B" w:rsidRDefault="0079293B" w:rsidP="007638CD">
      <w:pPr>
        <w:suppressAutoHyphens/>
        <w:spacing w:after="0" w:line="240" w:lineRule="auto"/>
        <w:ind w:firstLine="709"/>
        <w:jc w:val="both"/>
        <w:rPr>
          <w:rFonts w:ascii="Times New Roman" w:eastAsia="Calibri" w:hAnsi="Times New Roman" w:cs="Times New Roman"/>
          <w:bCs/>
          <w:sz w:val="28"/>
          <w:szCs w:val="28"/>
        </w:rPr>
      </w:pPr>
    </w:p>
    <w:p w:rsidR="0079293B" w:rsidRPr="004B31D6" w:rsidRDefault="0079293B" w:rsidP="0079293B">
      <w:pPr>
        <w:pStyle w:val="a8"/>
        <w:numPr>
          <w:ilvl w:val="0"/>
          <w:numId w:val="2"/>
        </w:numPr>
        <w:suppressAutoHyphens/>
        <w:spacing w:after="0" w:line="240" w:lineRule="auto"/>
        <w:jc w:val="center"/>
        <w:rPr>
          <w:rFonts w:ascii="Times New Roman" w:eastAsia="Calibri" w:hAnsi="Times New Roman" w:cs="Times New Roman"/>
          <w:b/>
          <w:color w:val="000000" w:themeColor="text1"/>
          <w:sz w:val="28"/>
          <w:szCs w:val="28"/>
        </w:rPr>
      </w:pPr>
      <w:r w:rsidRPr="004B31D6">
        <w:rPr>
          <w:rFonts w:ascii="Times New Roman" w:eastAsia="Calibri" w:hAnsi="Times New Roman" w:cs="Times New Roman"/>
          <w:b/>
          <w:color w:val="000000" w:themeColor="text1"/>
          <w:sz w:val="28"/>
          <w:szCs w:val="28"/>
        </w:rPr>
        <w:t>Выдача дубликата свидетельства</w:t>
      </w:r>
    </w:p>
    <w:p w:rsidR="0079293B" w:rsidRPr="00AD4B2A" w:rsidRDefault="0079293B" w:rsidP="0079293B">
      <w:pPr>
        <w:suppressAutoHyphens/>
        <w:spacing w:after="0" w:line="240" w:lineRule="auto"/>
        <w:jc w:val="center"/>
        <w:rPr>
          <w:rFonts w:ascii="Times New Roman" w:eastAsia="Calibri" w:hAnsi="Times New Roman" w:cs="Times New Roman"/>
          <w:color w:val="000000" w:themeColor="text1"/>
          <w:sz w:val="28"/>
          <w:szCs w:val="28"/>
        </w:rPr>
      </w:pP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пунктами 53 - 58 Административного регламента.</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 xml:space="preserve">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сведений об объекте НВОС, содержащихся </w:t>
      </w:r>
      <w:r w:rsidR="00FF7E4A">
        <w:rPr>
          <w:rFonts w:ascii="Times New Roman" w:eastAsia="Calibri" w:hAnsi="Times New Roman" w:cs="Times New Roman"/>
          <w:color w:val="000000" w:themeColor="text1"/>
          <w:sz w:val="28"/>
          <w:szCs w:val="28"/>
        </w:rPr>
        <w:t xml:space="preserve">                       </w:t>
      </w:r>
      <w:r w:rsidRPr="00AD4B2A">
        <w:rPr>
          <w:rFonts w:ascii="Times New Roman" w:eastAsia="Calibri" w:hAnsi="Times New Roman" w:cs="Times New Roman"/>
          <w:color w:val="000000" w:themeColor="text1"/>
          <w:sz w:val="28"/>
          <w:szCs w:val="28"/>
        </w:rPr>
        <w:t xml:space="preserve">в государственном реестре, свидетельства о снятии объекта НВОС </w:t>
      </w:r>
      <w:r w:rsidR="00FF7E4A">
        <w:rPr>
          <w:rFonts w:ascii="Times New Roman" w:eastAsia="Calibri" w:hAnsi="Times New Roman" w:cs="Times New Roman"/>
          <w:color w:val="000000" w:themeColor="text1"/>
          <w:sz w:val="28"/>
          <w:szCs w:val="28"/>
        </w:rPr>
        <w:t xml:space="preserve">                                    </w:t>
      </w:r>
      <w:r w:rsidRPr="00AD4B2A">
        <w:rPr>
          <w:rFonts w:ascii="Times New Roman" w:eastAsia="Calibri" w:hAnsi="Times New Roman" w:cs="Times New Roman"/>
          <w:color w:val="000000" w:themeColor="text1"/>
          <w:sz w:val="28"/>
          <w:szCs w:val="28"/>
        </w:rPr>
        <w:t>с государственного учета.</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Основаниями для отказа в выдаче дубликата свидетельства являются:</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б) представление документов, оформленных с нарушением требований пункта 19 Административного регламента.</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При соответствии заявления требованиям Административного регламента ответственный специалист готовит дубликат свидетельства.</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 xml:space="preserve">Подготовка дубликата свидетельства осуществляется ответственным специалистом на основании копии выданного свидетельства, хранящейся </w:t>
      </w:r>
      <w:r w:rsidR="00FF7E4A">
        <w:rPr>
          <w:rFonts w:ascii="Times New Roman" w:eastAsia="Calibri" w:hAnsi="Times New Roman" w:cs="Times New Roman"/>
          <w:color w:val="000000" w:themeColor="text1"/>
          <w:sz w:val="28"/>
          <w:szCs w:val="28"/>
        </w:rPr>
        <w:t xml:space="preserve">                          </w:t>
      </w:r>
      <w:r w:rsidRPr="00AD4B2A">
        <w:rPr>
          <w:rFonts w:ascii="Times New Roman" w:eastAsia="Calibri" w:hAnsi="Times New Roman" w:cs="Times New Roman"/>
          <w:color w:val="000000" w:themeColor="text1"/>
          <w:sz w:val="28"/>
          <w:szCs w:val="28"/>
        </w:rPr>
        <w:t>в федеральном государственном реестре.</w:t>
      </w:r>
    </w:p>
    <w:p w:rsidR="0079293B" w:rsidRPr="00AD4B2A"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AD4B2A">
        <w:rPr>
          <w:rFonts w:ascii="Times New Roman" w:eastAsia="Calibri" w:hAnsi="Times New Roman" w:cs="Times New Roman"/>
          <w:color w:val="000000" w:themeColor="text1"/>
          <w:sz w:val="28"/>
          <w:szCs w:val="28"/>
        </w:rPr>
        <w:t xml:space="preserve">Результатом выполнения административной процедуры является направление дубликата свидетельства с присвоением того же регистрационного номера, даты, </w:t>
      </w:r>
      <w:r w:rsidR="00FF7E4A">
        <w:rPr>
          <w:rFonts w:ascii="Times New Roman" w:eastAsia="Calibri" w:hAnsi="Times New Roman" w:cs="Times New Roman"/>
          <w:color w:val="000000" w:themeColor="text1"/>
          <w:sz w:val="28"/>
          <w:szCs w:val="28"/>
        </w:rPr>
        <w:t xml:space="preserve">               </w:t>
      </w:r>
      <w:r w:rsidRPr="00AD4B2A">
        <w:rPr>
          <w:rFonts w:ascii="Times New Roman" w:eastAsia="Calibri" w:hAnsi="Times New Roman" w:cs="Times New Roman"/>
          <w:color w:val="000000" w:themeColor="text1"/>
          <w:sz w:val="28"/>
          <w:szCs w:val="28"/>
        </w:rPr>
        <w:t xml:space="preserve">с указанием тех же сведений об объекте НВОС, которые были указаны в ранее </w:t>
      </w:r>
      <w:r w:rsidRPr="00AD4B2A">
        <w:rPr>
          <w:rFonts w:ascii="Times New Roman" w:eastAsia="Calibri" w:hAnsi="Times New Roman" w:cs="Times New Roman"/>
          <w:color w:val="000000" w:themeColor="text1"/>
          <w:sz w:val="28"/>
          <w:szCs w:val="28"/>
        </w:rPr>
        <w:lastRenderedPageBreak/>
        <w:t>выданном свидетельстве. На дубликате свидетельства в правом верхнем углу проставляется надпись «Дубликат».</w:t>
      </w:r>
    </w:p>
    <w:p w:rsidR="0079293B" w:rsidRDefault="0079293B" w:rsidP="0079293B">
      <w:pPr>
        <w:suppressAutoHyphens/>
        <w:spacing w:after="0" w:line="240" w:lineRule="auto"/>
        <w:ind w:firstLine="709"/>
        <w:jc w:val="both"/>
        <w:rPr>
          <w:rFonts w:ascii="Times New Roman" w:eastAsia="Calibri" w:hAnsi="Times New Roman" w:cs="Times New Roman"/>
          <w:color w:val="FF0000"/>
          <w:sz w:val="28"/>
          <w:szCs w:val="28"/>
        </w:rPr>
      </w:pPr>
    </w:p>
    <w:p w:rsidR="0079293B" w:rsidRPr="004B31D6" w:rsidRDefault="0079293B" w:rsidP="0079293B">
      <w:pPr>
        <w:pStyle w:val="a8"/>
        <w:numPr>
          <w:ilvl w:val="0"/>
          <w:numId w:val="2"/>
        </w:numPr>
        <w:suppressAutoHyphens/>
        <w:spacing w:after="0" w:line="240" w:lineRule="auto"/>
        <w:jc w:val="center"/>
        <w:rPr>
          <w:rFonts w:ascii="Times New Roman" w:eastAsia="Calibri" w:hAnsi="Times New Roman" w:cs="Times New Roman"/>
          <w:b/>
          <w:color w:val="000000" w:themeColor="text1"/>
          <w:sz w:val="28"/>
          <w:szCs w:val="28"/>
        </w:rPr>
      </w:pPr>
      <w:r w:rsidRPr="004B31D6">
        <w:rPr>
          <w:rFonts w:ascii="Times New Roman" w:eastAsia="Calibri" w:hAnsi="Times New Roman" w:cs="Times New Roman"/>
          <w:b/>
          <w:color w:val="000000" w:themeColor="text1"/>
          <w:sz w:val="28"/>
          <w:szCs w:val="28"/>
        </w:rPr>
        <w:t>Исправление описок, опечаток, арифметических ошибок, допущенных при внесении сведений в федеральный государственный реестр</w:t>
      </w:r>
    </w:p>
    <w:p w:rsidR="0079293B" w:rsidRPr="004B31D6" w:rsidRDefault="0079293B" w:rsidP="0079293B">
      <w:pPr>
        <w:suppressAutoHyphens/>
        <w:spacing w:after="0" w:line="240" w:lineRule="auto"/>
        <w:jc w:val="center"/>
        <w:rPr>
          <w:rFonts w:ascii="Times New Roman" w:eastAsia="Calibri" w:hAnsi="Times New Roman" w:cs="Times New Roman"/>
          <w:color w:val="000000" w:themeColor="text1"/>
          <w:sz w:val="28"/>
          <w:szCs w:val="28"/>
        </w:rPr>
      </w:pPr>
    </w:p>
    <w:p w:rsidR="0079293B" w:rsidRPr="004B31D6"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4B31D6">
        <w:rPr>
          <w:rFonts w:ascii="Times New Roman" w:eastAsia="Calibri" w:hAnsi="Times New Roman" w:cs="Times New Roman"/>
          <w:color w:val="000000" w:themeColor="text1"/>
          <w:sz w:val="28"/>
          <w:szCs w:val="28"/>
        </w:rPr>
        <w:t xml:space="preserve">Исправление описок, опечаток, арифметических ошибок, допущенных при внесении сведений в федеральный государственный реестр, осуществляется </w:t>
      </w:r>
      <w:r w:rsidR="00FF7E4A">
        <w:rPr>
          <w:rFonts w:ascii="Times New Roman" w:eastAsia="Calibri" w:hAnsi="Times New Roman" w:cs="Times New Roman"/>
          <w:color w:val="000000" w:themeColor="text1"/>
          <w:sz w:val="28"/>
          <w:szCs w:val="28"/>
        </w:rPr>
        <w:t xml:space="preserve">                       </w:t>
      </w:r>
      <w:r w:rsidRPr="004B31D6">
        <w:rPr>
          <w:rFonts w:ascii="Times New Roman" w:eastAsia="Calibri" w:hAnsi="Times New Roman" w:cs="Times New Roman"/>
          <w:color w:val="000000" w:themeColor="text1"/>
          <w:sz w:val="28"/>
          <w:szCs w:val="28"/>
        </w:rPr>
        <w:t xml:space="preserve">в порядке, установленном пунктом 39 Правил </w:t>
      </w:r>
      <w:r>
        <w:rPr>
          <w:rFonts w:ascii="Times New Roman" w:eastAsia="Calibri" w:hAnsi="Times New Roman" w:cs="Times New Roman"/>
          <w:color w:val="000000" w:themeColor="text1"/>
          <w:sz w:val="28"/>
          <w:szCs w:val="28"/>
        </w:rPr>
        <w:t>№</w:t>
      </w:r>
      <w:r w:rsidRPr="004B31D6">
        <w:rPr>
          <w:rFonts w:ascii="Times New Roman" w:eastAsia="Calibri" w:hAnsi="Times New Roman" w:cs="Times New Roman"/>
          <w:color w:val="000000" w:themeColor="text1"/>
          <w:sz w:val="28"/>
          <w:szCs w:val="28"/>
        </w:rPr>
        <w:t xml:space="preserve"> 572, в срок, не превышающий </w:t>
      </w:r>
      <w:r w:rsidR="00FF7E4A">
        <w:rPr>
          <w:rFonts w:ascii="Times New Roman" w:eastAsia="Calibri" w:hAnsi="Times New Roman" w:cs="Times New Roman"/>
          <w:color w:val="000000" w:themeColor="text1"/>
          <w:sz w:val="28"/>
          <w:szCs w:val="28"/>
        </w:rPr>
        <w:t xml:space="preserve">                 </w:t>
      </w:r>
      <w:r w:rsidRPr="004B31D6">
        <w:rPr>
          <w:rFonts w:ascii="Times New Roman" w:eastAsia="Calibri" w:hAnsi="Times New Roman" w:cs="Times New Roman"/>
          <w:color w:val="000000" w:themeColor="text1"/>
          <w:sz w:val="28"/>
          <w:szCs w:val="28"/>
        </w:rPr>
        <w:t>5 рабочих дней со дня поступления в уполномоченный орган соответствующего заявления.</w:t>
      </w:r>
    </w:p>
    <w:p w:rsidR="0079293B" w:rsidRPr="004B31D6"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proofErr w:type="gramStart"/>
      <w:r w:rsidRPr="004B31D6">
        <w:rPr>
          <w:rFonts w:ascii="Times New Roman" w:eastAsia="Calibri" w:hAnsi="Times New Roman" w:cs="Times New Roman"/>
          <w:color w:val="000000" w:themeColor="text1"/>
          <w:sz w:val="28"/>
          <w:szCs w:val="28"/>
        </w:rPr>
        <w:t>Территориальный орган Федеральной службы по надзору в сфере природопользования,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w:t>
      </w:r>
      <w:proofErr w:type="gramEnd"/>
    </w:p>
    <w:p w:rsidR="0079293B" w:rsidRPr="004B31D6"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4B31D6">
        <w:rPr>
          <w:rFonts w:ascii="Times New Roman" w:eastAsia="Calibri" w:hAnsi="Times New Roman" w:cs="Times New Roman"/>
          <w:color w:val="000000" w:themeColor="text1"/>
          <w:sz w:val="28"/>
          <w:szCs w:val="28"/>
        </w:rPr>
        <w:t xml:space="preserve">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w:t>
      </w:r>
      <w:r w:rsidR="00FF7E4A">
        <w:rPr>
          <w:rFonts w:ascii="Times New Roman" w:eastAsia="Calibri" w:hAnsi="Times New Roman" w:cs="Times New Roman"/>
          <w:color w:val="000000" w:themeColor="text1"/>
          <w:sz w:val="28"/>
          <w:szCs w:val="28"/>
        </w:rPr>
        <w:t xml:space="preserve">               </w:t>
      </w:r>
      <w:r w:rsidRPr="004B31D6">
        <w:rPr>
          <w:rFonts w:ascii="Times New Roman" w:eastAsia="Calibri" w:hAnsi="Times New Roman" w:cs="Times New Roman"/>
          <w:color w:val="000000" w:themeColor="text1"/>
          <w:sz w:val="28"/>
          <w:szCs w:val="28"/>
        </w:rPr>
        <w:t>в течение 5 дней со дня получения соответствующего заявления направляется юридическому лицу, индивидуальному предпринимателю.</w:t>
      </w:r>
    </w:p>
    <w:p w:rsidR="0079293B" w:rsidRPr="004B31D6"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4B31D6">
        <w:rPr>
          <w:rFonts w:ascii="Times New Roman" w:eastAsia="Calibri" w:hAnsi="Times New Roman" w:cs="Times New Roman"/>
          <w:color w:val="000000" w:themeColor="text1"/>
          <w:sz w:val="28"/>
          <w:szCs w:val="28"/>
        </w:rP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79293B" w:rsidRPr="004B31D6" w:rsidRDefault="0079293B"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4B31D6">
        <w:rPr>
          <w:rFonts w:ascii="Times New Roman" w:eastAsia="Calibri" w:hAnsi="Times New Roman" w:cs="Times New Roman"/>
          <w:color w:val="000000" w:themeColor="text1"/>
          <w:sz w:val="28"/>
          <w:szCs w:val="28"/>
        </w:rPr>
        <w:t xml:space="preserve">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w:t>
      </w:r>
      <w:r w:rsidR="00FF7E4A">
        <w:rPr>
          <w:rFonts w:ascii="Times New Roman" w:eastAsia="Calibri" w:hAnsi="Times New Roman" w:cs="Times New Roman"/>
          <w:color w:val="000000" w:themeColor="text1"/>
          <w:sz w:val="28"/>
          <w:szCs w:val="28"/>
        </w:rPr>
        <w:t xml:space="preserve">                </w:t>
      </w:r>
      <w:r w:rsidRPr="004B31D6">
        <w:rPr>
          <w:rFonts w:ascii="Times New Roman" w:eastAsia="Calibri" w:hAnsi="Times New Roman" w:cs="Times New Roman"/>
          <w:color w:val="000000" w:themeColor="text1"/>
          <w:sz w:val="28"/>
          <w:szCs w:val="28"/>
        </w:rPr>
        <w:t>в заявлении:</w:t>
      </w:r>
    </w:p>
    <w:p w:rsidR="0079293B" w:rsidRPr="004B31D6" w:rsidRDefault="007165B1"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7526AC">
        <w:rPr>
          <w:rFonts w:ascii="Times New Roman" w:eastAsia="Times New Roman" w:hAnsi="Times New Roman" w:cs="Times New Roman"/>
          <w:sz w:val="28"/>
          <w:szCs w:val="28"/>
          <w:lang w:eastAsia="ru-RU"/>
        </w:rPr>
        <w:t>–</w:t>
      </w:r>
      <w:r w:rsidR="00D9333F">
        <w:rPr>
          <w:rFonts w:ascii="Times New Roman" w:eastAsia="Calibri" w:hAnsi="Times New Roman" w:cs="Times New Roman"/>
          <w:color w:val="000000" w:themeColor="text1"/>
          <w:sz w:val="28"/>
          <w:szCs w:val="28"/>
        </w:rPr>
        <w:t xml:space="preserve"> </w:t>
      </w:r>
      <w:r w:rsidR="0079293B" w:rsidRPr="004B31D6">
        <w:rPr>
          <w:rFonts w:ascii="Times New Roman" w:eastAsia="Calibri" w:hAnsi="Times New Roman" w:cs="Times New Roman"/>
          <w:color w:val="000000" w:themeColor="text1"/>
          <w:sz w:val="28"/>
          <w:szCs w:val="28"/>
        </w:rPr>
        <w:t>лично на руки;</w:t>
      </w:r>
    </w:p>
    <w:p w:rsidR="0079293B" w:rsidRPr="004B31D6" w:rsidRDefault="007165B1"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7526AC">
        <w:rPr>
          <w:rFonts w:ascii="Times New Roman" w:eastAsia="Times New Roman" w:hAnsi="Times New Roman" w:cs="Times New Roman"/>
          <w:sz w:val="28"/>
          <w:szCs w:val="28"/>
          <w:lang w:eastAsia="ru-RU"/>
        </w:rPr>
        <w:t>–</w:t>
      </w:r>
      <w:r w:rsidR="00D9333F">
        <w:rPr>
          <w:rFonts w:ascii="Times New Roman" w:eastAsia="Calibri" w:hAnsi="Times New Roman" w:cs="Times New Roman"/>
          <w:color w:val="000000" w:themeColor="text1"/>
          <w:sz w:val="28"/>
          <w:szCs w:val="28"/>
        </w:rPr>
        <w:t xml:space="preserve"> </w:t>
      </w:r>
      <w:r w:rsidR="0079293B" w:rsidRPr="004B31D6">
        <w:rPr>
          <w:rFonts w:ascii="Times New Roman" w:eastAsia="Calibri" w:hAnsi="Times New Roman" w:cs="Times New Roman"/>
          <w:color w:val="000000" w:themeColor="text1"/>
          <w:sz w:val="28"/>
          <w:szCs w:val="28"/>
        </w:rPr>
        <w:t>посредством почтового отправления;</w:t>
      </w:r>
    </w:p>
    <w:p w:rsidR="0079293B" w:rsidRPr="004B31D6" w:rsidRDefault="007165B1" w:rsidP="0079293B">
      <w:pPr>
        <w:suppressAutoHyphens/>
        <w:spacing w:after="0" w:line="240" w:lineRule="auto"/>
        <w:ind w:firstLine="709"/>
        <w:jc w:val="both"/>
        <w:rPr>
          <w:rFonts w:ascii="Times New Roman" w:eastAsia="Calibri" w:hAnsi="Times New Roman" w:cs="Times New Roman"/>
          <w:color w:val="000000" w:themeColor="text1"/>
          <w:sz w:val="28"/>
          <w:szCs w:val="28"/>
        </w:rPr>
      </w:pPr>
      <w:r w:rsidRPr="007526AC">
        <w:rPr>
          <w:rFonts w:ascii="Times New Roman" w:eastAsia="Times New Roman" w:hAnsi="Times New Roman" w:cs="Times New Roman"/>
          <w:sz w:val="28"/>
          <w:szCs w:val="28"/>
          <w:lang w:eastAsia="ru-RU"/>
        </w:rPr>
        <w:t>–</w:t>
      </w:r>
      <w:r w:rsidR="00D9333F">
        <w:rPr>
          <w:rFonts w:ascii="Times New Roman" w:eastAsia="Calibri" w:hAnsi="Times New Roman" w:cs="Times New Roman"/>
          <w:color w:val="000000" w:themeColor="text1"/>
          <w:sz w:val="28"/>
          <w:szCs w:val="28"/>
        </w:rPr>
        <w:t xml:space="preserve"> </w:t>
      </w:r>
      <w:r w:rsidR="0079293B" w:rsidRPr="004B31D6">
        <w:rPr>
          <w:rFonts w:ascii="Times New Roman" w:eastAsia="Calibri" w:hAnsi="Times New Roman" w:cs="Times New Roman"/>
          <w:color w:val="000000" w:themeColor="text1"/>
          <w:sz w:val="28"/>
          <w:szCs w:val="28"/>
        </w:rPr>
        <w:t>в форме электронного документа, подписанного ЭП.</w:t>
      </w:r>
    </w:p>
    <w:p w:rsidR="00907C6B" w:rsidRPr="007638CD" w:rsidRDefault="00907C6B" w:rsidP="007638CD">
      <w:pPr>
        <w:suppressAutoHyphens/>
        <w:spacing w:after="0" w:line="240" w:lineRule="auto"/>
        <w:ind w:firstLine="709"/>
        <w:jc w:val="both"/>
        <w:rPr>
          <w:rFonts w:ascii="Times New Roman" w:eastAsia="Calibri" w:hAnsi="Times New Roman" w:cs="Times New Roman"/>
          <w:b/>
          <w:sz w:val="28"/>
          <w:szCs w:val="28"/>
        </w:rPr>
      </w:pPr>
    </w:p>
    <w:p w:rsidR="00EE103A" w:rsidRPr="000C5E22" w:rsidRDefault="00817F30" w:rsidP="00817F30">
      <w:pPr>
        <w:suppressAutoHyphens/>
        <w:spacing w:after="0" w:line="240" w:lineRule="auto"/>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Раздел 3</w:t>
      </w:r>
    </w:p>
    <w:p w:rsidR="00EE103A" w:rsidRPr="000C5E22"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новых требованиях законодательства</w:t>
      </w:r>
    </w:p>
    <w:p w:rsidR="00EE103A" w:rsidRPr="000C5E22"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госу</w:t>
      </w:r>
      <w:r w:rsidR="00590A1E" w:rsidRPr="000C5E22">
        <w:rPr>
          <w:rFonts w:ascii="Times New Roman" w:eastAsia="Calibri" w:hAnsi="Times New Roman" w:cs="Times New Roman"/>
          <w:b/>
          <w:sz w:val="28"/>
          <w:szCs w:val="28"/>
        </w:rPr>
        <w:t>дарственном контроле (надзоре)</w:t>
      </w:r>
    </w:p>
    <w:p w:rsidR="00EE103A" w:rsidRPr="00CF6C1A"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 xml:space="preserve">С 2017 года вступили в силу положения Федерального закона от 03.07.2016 </w:t>
      </w:r>
      <w:r w:rsidR="00004707" w:rsidRPr="00CF6C1A">
        <w:rPr>
          <w:rFonts w:ascii="Times New Roman" w:eastAsia="Calibri" w:hAnsi="Times New Roman" w:cs="Times New Roman"/>
          <w:sz w:val="28"/>
          <w:szCs w:val="28"/>
        </w:rPr>
        <w:t xml:space="preserve">   </w:t>
      </w:r>
      <w:r w:rsidRPr="00CF6C1A">
        <w:rPr>
          <w:rFonts w:ascii="Times New Roman" w:eastAsia="Calibri" w:hAnsi="Times New Roman" w:cs="Times New Roman"/>
          <w:sz w:val="28"/>
          <w:szCs w:val="28"/>
        </w:rPr>
        <w:t>№ 277-ФЗ</w:t>
      </w:r>
      <w:r w:rsidR="00FF6BFD" w:rsidRPr="00CF6C1A">
        <w:t xml:space="preserve"> </w:t>
      </w:r>
      <w:r w:rsidR="00FF6BFD" w:rsidRPr="00CF6C1A">
        <w:rPr>
          <w:rFonts w:ascii="Times New Roman" w:eastAsia="Calibri"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w:t>
      </w:r>
      <w:r w:rsidR="007165B1" w:rsidRPr="00CF6C1A">
        <w:rPr>
          <w:rFonts w:ascii="Times New Roman" w:eastAsia="Calibri" w:hAnsi="Times New Roman" w:cs="Times New Roman"/>
          <w:sz w:val="28"/>
          <w:szCs w:val="28"/>
        </w:rPr>
        <w:t>ровании в Российской Федерации»</w:t>
      </w:r>
      <w:r w:rsidRPr="00CF6C1A">
        <w:rPr>
          <w:rFonts w:ascii="Times New Roman" w:eastAsia="Calibri" w:hAnsi="Times New Roman" w:cs="Times New Roman"/>
          <w:sz w:val="28"/>
          <w:szCs w:val="28"/>
        </w:rPr>
        <w:t xml:space="preserve">, которым были </w:t>
      </w:r>
      <w:r w:rsidRPr="00CF6C1A">
        <w:rPr>
          <w:rFonts w:ascii="Times New Roman" w:eastAsia="Calibri" w:hAnsi="Times New Roman" w:cs="Times New Roman"/>
          <w:sz w:val="28"/>
          <w:szCs w:val="28"/>
        </w:rPr>
        <w:lastRenderedPageBreak/>
        <w:t xml:space="preserve">внесены существенные изменения в Федеральный закон от 26.12.2008 № 294-ФЗ </w:t>
      </w:r>
      <w:r w:rsidR="00FF7E4A" w:rsidRPr="00CF6C1A">
        <w:rPr>
          <w:rFonts w:ascii="Times New Roman" w:eastAsia="Calibri" w:hAnsi="Times New Roman" w:cs="Times New Roman"/>
          <w:sz w:val="28"/>
          <w:szCs w:val="28"/>
        </w:rPr>
        <w:t xml:space="preserve">              </w:t>
      </w:r>
      <w:r w:rsidRPr="00CF6C1A">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w:t>
      </w:r>
      <w:r w:rsidR="00075A07" w:rsidRPr="00CF6C1A">
        <w:rPr>
          <w:rFonts w:ascii="Times New Roman" w:eastAsia="Calibri" w:hAnsi="Times New Roman" w:cs="Times New Roman"/>
          <w:sz w:val="28"/>
          <w:szCs w:val="28"/>
        </w:rPr>
        <w:t xml:space="preserve"> </w:t>
      </w:r>
      <w:r w:rsidRPr="00CF6C1A">
        <w:rPr>
          <w:rFonts w:ascii="Times New Roman" w:eastAsia="Calibri" w:hAnsi="Times New Roman" w:cs="Times New Roman"/>
          <w:sz w:val="28"/>
          <w:szCs w:val="28"/>
        </w:rPr>
        <w:t>и муниципального контроля» (далее – Закон № 294-ФЗ).</w:t>
      </w:r>
    </w:p>
    <w:p w:rsidR="00CF223B" w:rsidRPr="000C5E22" w:rsidRDefault="00CF223B"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C676F8" w:rsidRDefault="00EE103A" w:rsidP="00C676F8">
      <w:pPr>
        <w:suppressAutoHyphens/>
        <w:spacing w:after="0" w:line="240" w:lineRule="auto"/>
        <w:ind w:firstLine="709"/>
        <w:contextualSpacing/>
        <w:jc w:val="both"/>
      </w:pPr>
      <w:r w:rsidRPr="008C15DF">
        <w:rPr>
          <w:rFonts w:ascii="Times New Roman" w:eastAsia="Calibri" w:hAnsi="Times New Roman" w:cs="Times New Roman"/>
          <w:sz w:val="28"/>
          <w:szCs w:val="28"/>
        </w:rPr>
        <w:t xml:space="preserve">На официальных сайтах органов государственного контроля (надзора) </w:t>
      </w:r>
      <w:r w:rsidR="00FF7E4A">
        <w:rPr>
          <w:rFonts w:ascii="Times New Roman" w:eastAsia="Calibri" w:hAnsi="Times New Roman" w:cs="Times New Roman"/>
          <w:sz w:val="28"/>
          <w:szCs w:val="28"/>
        </w:rPr>
        <w:t xml:space="preserve">                     </w:t>
      </w:r>
      <w:r w:rsidRPr="008C15DF">
        <w:rPr>
          <w:rFonts w:ascii="Times New Roman" w:eastAsia="Calibri" w:hAnsi="Times New Roman" w:cs="Times New Roman"/>
          <w:sz w:val="28"/>
          <w:szCs w:val="28"/>
        </w:rPr>
        <w:t xml:space="preserve">в </w:t>
      </w:r>
      <w:r w:rsidR="00C676F8" w:rsidRPr="00C676F8">
        <w:rPr>
          <w:rFonts w:ascii="Times New Roman" w:eastAsia="Calibri" w:hAnsi="Times New Roman" w:cs="Times New Roman"/>
          <w:sz w:val="28"/>
          <w:szCs w:val="28"/>
        </w:rPr>
        <w:t>информационно-телекоммуникационной сети</w:t>
      </w:r>
      <w:r w:rsidRPr="008C15DF">
        <w:rPr>
          <w:rFonts w:ascii="Times New Roman" w:eastAsia="Calibri" w:hAnsi="Times New Roman" w:cs="Times New Roman"/>
          <w:sz w:val="28"/>
          <w:szCs w:val="28"/>
        </w:rPr>
        <w:t xml:space="preserve">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r w:rsidR="00FF7E4A">
        <w:rPr>
          <w:rFonts w:ascii="Times New Roman" w:eastAsia="Calibri" w:hAnsi="Times New Roman" w:cs="Times New Roman"/>
          <w:sz w:val="28"/>
          <w:szCs w:val="28"/>
        </w:rPr>
        <w:t xml:space="preserve">                 </w:t>
      </w:r>
      <w:r w:rsidRPr="008C15DF">
        <w:rPr>
          <w:rFonts w:ascii="Times New Roman" w:eastAsia="Calibri" w:hAnsi="Times New Roman" w:cs="Times New Roman"/>
          <w:sz w:val="28"/>
          <w:szCs w:val="28"/>
        </w:rPr>
        <w:t>а также тексты соответствующих нормативных правовых актов.</w:t>
      </w:r>
      <w:r w:rsidR="00C676F8" w:rsidRPr="00C676F8">
        <w:t xml:space="preserve"> </w:t>
      </w:r>
    </w:p>
    <w:p w:rsidR="00C676F8" w:rsidRPr="00C676F8" w:rsidRDefault="00C676F8" w:rsidP="00C676F8">
      <w:pPr>
        <w:suppressAutoHyphens/>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r w:rsidRPr="00C676F8">
        <w:rPr>
          <w:rFonts w:ascii="Times New Roman" w:eastAsia="Calibri" w:hAnsi="Times New Roman" w:cs="Times New Roman"/>
          <w:sz w:val="28"/>
          <w:szCs w:val="28"/>
        </w:rPr>
        <w:t xml:space="preserve">о исполнение требований Федерального закона от 09.02.2009 № 8-ФЗ </w:t>
      </w:r>
      <w:r>
        <w:rPr>
          <w:rFonts w:ascii="Times New Roman" w:eastAsia="Calibri" w:hAnsi="Times New Roman" w:cs="Times New Roman"/>
          <w:sz w:val="28"/>
          <w:szCs w:val="28"/>
        </w:rPr>
        <w:t xml:space="preserve">                </w:t>
      </w:r>
      <w:r w:rsidRPr="00C676F8">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w:t>
      </w:r>
      <w:r>
        <w:rPr>
          <w:rFonts w:ascii="Times New Roman" w:eastAsia="Calibri" w:hAnsi="Times New Roman" w:cs="Times New Roman"/>
          <w:sz w:val="28"/>
          <w:szCs w:val="28"/>
        </w:rPr>
        <w:t xml:space="preserve">              </w:t>
      </w:r>
      <w:r w:rsidRPr="00C676F8">
        <w:rPr>
          <w:rFonts w:ascii="Times New Roman" w:eastAsia="Calibri" w:hAnsi="Times New Roman" w:cs="Times New Roman"/>
          <w:sz w:val="28"/>
          <w:szCs w:val="28"/>
        </w:rPr>
        <w:t xml:space="preserve">и органов местного самоуправления» и постановления Правительства Российской Федерации от 24.11.2009 № 953 «Об обеспечении доступа к информации </w:t>
      </w:r>
      <w:r>
        <w:rPr>
          <w:rFonts w:ascii="Times New Roman" w:eastAsia="Calibri" w:hAnsi="Times New Roman" w:cs="Times New Roman"/>
          <w:sz w:val="28"/>
          <w:szCs w:val="28"/>
        </w:rPr>
        <w:t xml:space="preserve">                             </w:t>
      </w:r>
      <w:r w:rsidRPr="00C676F8">
        <w:rPr>
          <w:rFonts w:ascii="Times New Roman" w:eastAsia="Calibri" w:hAnsi="Times New Roman" w:cs="Times New Roman"/>
          <w:sz w:val="28"/>
          <w:szCs w:val="28"/>
        </w:rPr>
        <w:t xml:space="preserve">о деятельности Правительства Российской Федерации и федеральных органов исполнительной </w:t>
      </w:r>
      <w:r>
        <w:rPr>
          <w:rFonts w:ascii="Times New Roman" w:eastAsia="Calibri" w:hAnsi="Times New Roman" w:cs="Times New Roman"/>
          <w:sz w:val="28"/>
          <w:szCs w:val="28"/>
        </w:rPr>
        <w:t>власти» на официальном сайте Рос</w:t>
      </w:r>
      <w:r w:rsidRPr="00C676F8">
        <w:rPr>
          <w:rFonts w:ascii="Times New Roman" w:eastAsia="Calibri" w:hAnsi="Times New Roman" w:cs="Times New Roman"/>
          <w:sz w:val="28"/>
          <w:szCs w:val="28"/>
        </w:rPr>
        <w:t xml:space="preserve">природнадзора </w:t>
      </w:r>
      <w:r w:rsidR="00FF7E4A">
        <w:rPr>
          <w:rFonts w:ascii="Times New Roman" w:eastAsia="Calibri" w:hAnsi="Times New Roman" w:cs="Times New Roman"/>
          <w:sz w:val="28"/>
          <w:szCs w:val="28"/>
        </w:rPr>
        <w:t xml:space="preserve">                                    </w:t>
      </w:r>
      <w:r w:rsidRPr="00C676F8">
        <w:rPr>
          <w:rFonts w:ascii="Times New Roman" w:eastAsia="Calibri" w:hAnsi="Times New Roman" w:cs="Times New Roman"/>
          <w:sz w:val="28"/>
          <w:szCs w:val="28"/>
        </w:rPr>
        <w:t>в информационно-телекоммуникационной сети «Интернет» по адресу http://rpn.gov.ru/normativnoe опубликованы</w:t>
      </w:r>
      <w:proofErr w:type="gramEnd"/>
      <w:r w:rsidRPr="00C676F8">
        <w:rPr>
          <w:rFonts w:ascii="Times New Roman" w:eastAsia="Calibri" w:hAnsi="Times New Roman" w:cs="Times New Roman"/>
          <w:sz w:val="28"/>
          <w:szCs w:val="28"/>
        </w:rPr>
        <w:t xml:space="preserve"> нормативные правовые акты, р</w:t>
      </w:r>
      <w:r>
        <w:rPr>
          <w:rFonts w:ascii="Times New Roman" w:eastAsia="Calibri" w:hAnsi="Times New Roman" w:cs="Times New Roman"/>
          <w:sz w:val="28"/>
          <w:szCs w:val="28"/>
        </w:rPr>
        <w:t>егламентирующие деятельность Рос</w:t>
      </w:r>
      <w:r w:rsidRPr="00C676F8">
        <w:rPr>
          <w:rFonts w:ascii="Times New Roman" w:eastAsia="Calibri" w:hAnsi="Times New Roman" w:cs="Times New Roman"/>
          <w:sz w:val="28"/>
          <w:szCs w:val="28"/>
        </w:rPr>
        <w:t>природнадзора и его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p w:rsidR="00C676F8" w:rsidRPr="00C676F8" w:rsidRDefault="00C676F8" w:rsidP="00E21C2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C676F8">
        <w:rPr>
          <w:rFonts w:ascii="Times New Roman" w:eastAsia="Calibri" w:hAnsi="Times New Roman" w:cs="Times New Roman"/>
          <w:sz w:val="28"/>
          <w:szCs w:val="28"/>
        </w:rPr>
        <w:t>Во исполнение требований постановления Правительства Росси</w:t>
      </w:r>
      <w:r>
        <w:rPr>
          <w:rFonts w:ascii="Times New Roman" w:eastAsia="Calibri" w:hAnsi="Times New Roman" w:cs="Times New Roman"/>
          <w:sz w:val="28"/>
          <w:szCs w:val="28"/>
        </w:rPr>
        <w:t>йской Федерации от 22,10.2020 №</w:t>
      </w:r>
      <w:r w:rsidRPr="00C676F8">
        <w:rPr>
          <w:rFonts w:ascii="Times New Roman" w:eastAsia="Calibri" w:hAnsi="Times New Roman" w:cs="Times New Roman"/>
          <w:sz w:val="28"/>
          <w:szCs w:val="28"/>
        </w:rPr>
        <w:t xml:space="preserve">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приказом Росприроднадзора от 30.12,2020 № 1839</w:t>
      </w:r>
      <w:r w:rsidR="00E21C25" w:rsidRPr="00E21C25">
        <w:t xml:space="preserve"> </w:t>
      </w:r>
      <w:r w:rsidR="00E21C25">
        <w:t xml:space="preserve">                       </w:t>
      </w:r>
      <w:r w:rsidR="00E21C25" w:rsidRPr="00E21C25">
        <w:rPr>
          <w:rFonts w:ascii="Times New Roman" w:hAnsi="Times New Roman" w:cs="Times New Roman"/>
          <w:sz w:val="28"/>
          <w:szCs w:val="28"/>
        </w:rPr>
        <w:t>(</w:t>
      </w:r>
      <w:r w:rsidR="00E21C25" w:rsidRPr="00E21C25">
        <w:rPr>
          <w:rFonts w:ascii="Times New Roman" w:eastAsia="Calibri" w:hAnsi="Times New Roman" w:cs="Times New Roman"/>
          <w:sz w:val="28"/>
          <w:szCs w:val="28"/>
        </w:rPr>
        <w:t>в редакции приказов Федеральной службы по над</w:t>
      </w:r>
      <w:r w:rsidR="00E21C25" w:rsidRPr="00E21C25">
        <w:rPr>
          <w:rFonts w:ascii="Times New Roman" w:eastAsia="Calibri" w:hAnsi="Times New Roman" w:cs="Times New Roman"/>
          <w:sz w:val="28"/>
          <w:szCs w:val="28"/>
        </w:rPr>
        <w:t xml:space="preserve">зору в сфере природопользования </w:t>
      </w:r>
      <w:r w:rsidR="00E21C25" w:rsidRPr="00E21C25">
        <w:rPr>
          <w:rFonts w:ascii="Times New Roman" w:eastAsia="Calibri" w:hAnsi="Times New Roman" w:cs="Times New Roman"/>
          <w:sz w:val="28"/>
          <w:szCs w:val="28"/>
        </w:rPr>
        <w:t>от 29.01.2021 № 30, от 20.02.2021</w:t>
      </w:r>
      <w:proofErr w:type="gramEnd"/>
      <w:r w:rsidR="00E21C25" w:rsidRPr="00E21C25">
        <w:rPr>
          <w:rFonts w:ascii="Times New Roman" w:eastAsia="Calibri" w:hAnsi="Times New Roman" w:cs="Times New Roman"/>
          <w:sz w:val="28"/>
          <w:szCs w:val="28"/>
        </w:rPr>
        <w:t xml:space="preserve"> № 76</w:t>
      </w:r>
      <w:r w:rsidR="00E21C25">
        <w:rPr>
          <w:rFonts w:ascii="Times New Roman" w:eastAsia="Calibri" w:hAnsi="Times New Roman" w:cs="Times New Roman"/>
          <w:sz w:val="28"/>
          <w:szCs w:val="28"/>
        </w:rPr>
        <w:t>)</w:t>
      </w:r>
      <w:r w:rsidRPr="00C676F8">
        <w:rPr>
          <w:rFonts w:ascii="Times New Roman" w:eastAsia="Calibri" w:hAnsi="Times New Roman" w:cs="Times New Roman"/>
          <w:sz w:val="28"/>
          <w:szCs w:val="28"/>
        </w:rPr>
        <w:t xml:space="preserve"> утвержден перечень нормативных правовых актов (их отдельных положений), содержащих обязательные требования.</w:t>
      </w:r>
    </w:p>
    <w:p w:rsidR="00EE103A" w:rsidRPr="008C15DF" w:rsidRDefault="00C676F8" w:rsidP="00C676F8">
      <w:pPr>
        <w:suppressAutoHyphens/>
        <w:spacing w:after="0" w:line="240" w:lineRule="auto"/>
        <w:ind w:firstLine="709"/>
        <w:contextualSpacing/>
        <w:jc w:val="both"/>
        <w:rPr>
          <w:rFonts w:ascii="Times New Roman" w:eastAsia="Calibri" w:hAnsi="Times New Roman" w:cs="Times New Roman"/>
          <w:sz w:val="28"/>
          <w:szCs w:val="28"/>
        </w:rPr>
      </w:pPr>
      <w:r w:rsidRPr="00C676F8">
        <w:rPr>
          <w:rFonts w:ascii="Times New Roman" w:eastAsia="Calibri" w:hAnsi="Times New Roman" w:cs="Times New Roman"/>
          <w:sz w:val="28"/>
          <w:szCs w:val="28"/>
        </w:rPr>
        <w:t>Указанный перече</w:t>
      </w:r>
      <w:bookmarkStart w:id="0" w:name="_GoBack"/>
      <w:bookmarkEnd w:id="0"/>
      <w:r w:rsidRPr="00C676F8">
        <w:rPr>
          <w:rFonts w:ascii="Times New Roman" w:eastAsia="Calibri" w:hAnsi="Times New Roman" w:cs="Times New Roman"/>
          <w:sz w:val="28"/>
          <w:szCs w:val="28"/>
        </w:rPr>
        <w:t xml:space="preserve">нь размещен на официальном сайте Росприроднадзора </w:t>
      </w:r>
      <w:r w:rsidR="00FF7E4A">
        <w:rPr>
          <w:rFonts w:ascii="Times New Roman" w:eastAsia="Calibri" w:hAnsi="Times New Roman" w:cs="Times New Roman"/>
          <w:sz w:val="28"/>
          <w:szCs w:val="28"/>
        </w:rPr>
        <w:t xml:space="preserve">                </w:t>
      </w:r>
      <w:r w:rsidRPr="00C676F8">
        <w:rPr>
          <w:rFonts w:ascii="Times New Roman" w:eastAsia="Calibri" w:hAnsi="Times New Roman" w:cs="Times New Roman"/>
          <w:sz w:val="28"/>
          <w:szCs w:val="28"/>
        </w:rPr>
        <w:t xml:space="preserve">в разделе «Документы» </w:t>
      </w:r>
      <w:r w:rsidR="007165B1" w:rsidRPr="007526AC">
        <w:rPr>
          <w:rFonts w:ascii="Times New Roman" w:eastAsia="Times New Roman" w:hAnsi="Times New Roman" w:cs="Times New Roman"/>
          <w:sz w:val="28"/>
          <w:szCs w:val="28"/>
          <w:lang w:eastAsia="ru-RU"/>
        </w:rPr>
        <w:t>–</w:t>
      </w:r>
      <w:r w:rsidRPr="00C676F8">
        <w:rPr>
          <w:rFonts w:ascii="Times New Roman" w:eastAsia="Calibri" w:hAnsi="Times New Roman" w:cs="Times New Roman"/>
          <w:sz w:val="28"/>
          <w:szCs w:val="28"/>
        </w:rPr>
        <w:t xml:space="preserve"> «Перечни обязательных требований».</w:t>
      </w:r>
    </w:p>
    <w:p w:rsidR="00EE103A" w:rsidRDefault="00EE103A" w:rsidP="00B40F7A">
      <w:pPr>
        <w:suppressAutoHyphens/>
        <w:spacing w:after="0" w:line="240" w:lineRule="auto"/>
        <w:ind w:firstLine="709"/>
        <w:jc w:val="both"/>
        <w:rPr>
          <w:rFonts w:ascii="Times New Roman" w:eastAsia="Calibri" w:hAnsi="Times New Roman" w:cs="Times New Roman"/>
          <w:sz w:val="28"/>
          <w:szCs w:val="28"/>
        </w:rPr>
      </w:pPr>
      <w:r w:rsidRPr="00C676F8">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9" w:history="1">
        <w:r w:rsidRPr="00C676F8">
          <w:rPr>
            <w:rFonts w:ascii="Times New Roman" w:eastAsia="Calibri" w:hAnsi="Times New Roman" w:cs="Times New Roman"/>
            <w:sz w:val="28"/>
            <w:szCs w:val="28"/>
          </w:rPr>
          <w:t>perechen_NPA@rpn.gov.ru</w:t>
        </w:r>
      </w:hyperlink>
      <w:r w:rsidRPr="00C676F8">
        <w:rPr>
          <w:rFonts w:ascii="Times New Roman" w:eastAsia="Calibri" w:hAnsi="Times New Roman" w:cs="Times New Roman"/>
          <w:sz w:val="28"/>
          <w:szCs w:val="28"/>
        </w:rPr>
        <w:t>.</w:t>
      </w:r>
    </w:p>
    <w:p w:rsidR="00CF6C1A" w:rsidRDefault="00CF6C1A" w:rsidP="00B40F7A">
      <w:pPr>
        <w:suppressAutoHyphens/>
        <w:spacing w:after="0" w:line="240" w:lineRule="auto"/>
        <w:ind w:firstLine="709"/>
        <w:jc w:val="both"/>
        <w:rPr>
          <w:rFonts w:ascii="Times New Roman" w:eastAsia="Calibri" w:hAnsi="Times New Roman" w:cs="Times New Roman"/>
          <w:sz w:val="28"/>
          <w:szCs w:val="28"/>
        </w:rPr>
      </w:pPr>
    </w:p>
    <w:p w:rsidR="00CF6C1A" w:rsidRDefault="00CF6C1A" w:rsidP="00B40F7A">
      <w:pPr>
        <w:suppressAutoHyphens/>
        <w:spacing w:after="0" w:line="240" w:lineRule="auto"/>
        <w:ind w:firstLine="709"/>
        <w:jc w:val="both"/>
        <w:rPr>
          <w:rFonts w:ascii="Times New Roman" w:eastAsia="Calibri" w:hAnsi="Times New Roman" w:cs="Times New Roman"/>
          <w:sz w:val="28"/>
          <w:szCs w:val="28"/>
        </w:rPr>
      </w:pPr>
    </w:p>
    <w:p w:rsidR="00CF6C1A" w:rsidRPr="00C676F8" w:rsidRDefault="00CF6C1A" w:rsidP="00B40F7A">
      <w:pPr>
        <w:suppressAutoHyphens/>
        <w:spacing w:after="0" w:line="240" w:lineRule="auto"/>
        <w:ind w:firstLine="709"/>
        <w:jc w:val="both"/>
        <w:rPr>
          <w:rFonts w:ascii="Times New Roman" w:eastAsia="Calibri" w:hAnsi="Times New Roman" w:cs="Times New Roman"/>
          <w:sz w:val="28"/>
          <w:szCs w:val="28"/>
        </w:rPr>
      </w:pPr>
    </w:p>
    <w:p w:rsidR="00CF223B" w:rsidRPr="00F30435" w:rsidRDefault="00CF223B" w:rsidP="00B40F7A">
      <w:pPr>
        <w:suppressAutoHyphens/>
        <w:spacing w:after="0" w:line="240" w:lineRule="auto"/>
        <w:ind w:firstLine="709"/>
        <w:jc w:val="both"/>
        <w:rPr>
          <w:rFonts w:ascii="Times New Roman" w:eastAsia="Calibri" w:hAnsi="Times New Roman" w:cs="Times New Roman"/>
          <w:color w:val="FF0000"/>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lastRenderedPageBreak/>
        <w:t>Ведение работы по профилактике соблюдения обязательных требований</w:t>
      </w:r>
    </w:p>
    <w:p w:rsidR="00EE103A" w:rsidRPr="009866D3" w:rsidRDefault="00EE103A" w:rsidP="00B40F7A">
      <w:pPr>
        <w:suppressAutoHyphens/>
        <w:spacing w:after="0" w:line="240" w:lineRule="auto"/>
        <w:ind w:firstLine="709"/>
        <w:jc w:val="both"/>
        <w:rPr>
          <w:rFonts w:ascii="Times New Roman" w:eastAsia="Calibri" w:hAnsi="Times New Roman" w:cs="Times New Roman"/>
          <w:sz w:val="28"/>
          <w:szCs w:val="28"/>
        </w:rPr>
      </w:pPr>
      <w:r w:rsidRPr="009866D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9866D3" w:rsidRDefault="00EE103A" w:rsidP="00B40F7A">
      <w:pPr>
        <w:suppressAutoHyphens/>
        <w:spacing w:after="0" w:line="240" w:lineRule="auto"/>
        <w:ind w:firstLine="709"/>
        <w:jc w:val="both"/>
        <w:rPr>
          <w:rFonts w:ascii="Times New Roman" w:eastAsia="Calibri" w:hAnsi="Times New Roman" w:cs="Times New Roman"/>
          <w:sz w:val="28"/>
          <w:szCs w:val="28"/>
        </w:rPr>
      </w:pPr>
      <w:r w:rsidRPr="009866D3">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9866D3" w:rsidRDefault="00EE103A" w:rsidP="00B40F7A">
      <w:pPr>
        <w:suppressAutoHyphens/>
        <w:spacing w:after="0" w:line="240" w:lineRule="auto"/>
        <w:ind w:firstLine="709"/>
        <w:jc w:val="both"/>
        <w:rPr>
          <w:rFonts w:ascii="Times New Roman" w:eastAsia="Calibri" w:hAnsi="Times New Roman" w:cs="Times New Roman"/>
          <w:sz w:val="28"/>
          <w:szCs w:val="28"/>
        </w:rPr>
      </w:pPr>
      <w:r w:rsidRPr="009866D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9866D3">
        <w:rPr>
          <w:rFonts w:ascii="Times New Roman" w:eastAsia="Calibri" w:hAnsi="Times New Roman" w:cs="Times New Roman"/>
          <w:sz w:val="28"/>
          <w:szCs w:val="28"/>
        </w:rPr>
        <w:t>инфографические</w:t>
      </w:r>
      <w:proofErr w:type="spellEnd"/>
      <w:r w:rsidRPr="009866D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9866D3" w:rsidRDefault="00EE103A" w:rsidP="00B40F7A">
      <w:pPr>
        <w:suppressAutoHyphens/>
        <w:spacing w:after="0" w:line="240" w:lineRule="auto"/>
        <w:ind w:firstLine="709"/>
        <w:jc w:val="both"/>
        <w:rPr>
          <w:rFonts w:ascii="Times New Roman" w:eastAsia="Calibri" w:hAnsi="Times New Roman" w:cs="Times New Roman"/>
          <w:sz w:val="28"/>
          <w:szCs w:val="28"/>
        </w:rPr>
      </w:pPr>
      <w:r w:rsidRPr="009866D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9866D3" w:rsidRDefault="00EE103A" w:rsidP="00B40F7A">
      <w:pPr>
        <w:suppressAutoHyphens/>
        <w:spacing w:after="0" w:line="240" w:lineRule="auto"/>
        <w:ind w:firstLine="709"/>
        <w:jc w:val="both"/>
        <w:rPr>
          <w:rFonts w:ascii="Times New Roman" w:eastAsia="Calibri" w:hAnsi="Times New Roman" w:cs="Times New Roman"/>
          <w:sz w:val="28"/>
          <w:szCs w:val="28"/>
        </w:rPr>
      </w:pPr>
      <w:r w:rsidRPr="009866D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9866D3">
        <w:rPr>
          <w:rFonts w:ascii="Times New Roman" w:eastAsia="Calibri" w:hAnsi="Times New Roman" w:cs="Times New Roman"/>
        </w:rPr>
        <w:t xml:space="preserve"> </w:t>
      </w:r>
      <w:r w:rsidRPr="009866D3">
        <w:rPr>
          <w:rFonts w:ascii="Times New Roman" w:eastAsia="Calibri" w:hAnsi="Times New Roman" w:cs="Times New Roman"/>
          <w:sz w:val="28"/>
          <w:szCs w:val="28"/>
        </w:rPr>
        <w:t xml:space="preserve">внесенных изменениях </w:t>
      </w:r>
      <w:r w:rsidR="00075A07" w:rsidRPr="009866D3">
        <w:rPr>
          <w:rFonts w:ascii="Times New Roman" w:eastAsia="Calibri" w:hAnsi="Times New Roman" w:cs="Times New Roman"/>
          <w:sz w:val="28"/>
          <w:szCs w:val="28"/>
        </w:rPr>
        <w:t xml:space="preserve">                       </w:t>
      </w:r>
      <w:r w:rsidRPr="009866D3">
        <w:rPr>
          <w:rFonts w:ascii="Times New Roman" w:eastAsia="Calibri" w:hAnsi="Times New Roman" w:cs="Times New Roman"/>
          <w:sz w:val="28"/>
          <w:szCs w:val="28"/>
        </w:rPr>
        <w:t>в действующие акты;</w:t>
      </w:r>
    </w:p>
    <w:p w:rsidR="00EE103A" w:rsidRDefault="00EE103A" w:rsidP="00B40F7A">
      <w:pPr>
        <w:suppressAutoHyphens/>
        <w:spacing w:after="0" w:line="240" w:lineRule="auto"/>
        <w:ind w:firstLine="709"/>
        <w:jc w:val="both"/>
        <w:rPr>
          <w:rFonts w:ascii="Times New Roman" w:eastAsia="Calibri" w:hAnsi="Times New Roman" w:cs="Times New Roman"/>
          <w:sz w:val="28"/>
          <w:szCs w:val="28"/>
        </w:rPr>
      </w:pPr>
      <w:r w:rsidRPr="009866D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9866D3" w:rsidRPr="009866D3" w:rsidRDefault="009866D3" w:rsidP="00B40F7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w:t>
      </w:r>
      <w:proofErr w:type="gramStart"/>
      <w:r>
        <w:rPr>
          <w:rFonts w:ascii="Times New Roman" w:eastAsia="Calibri" w:hAnsi="Times New Roman" w:cs="Times New Roman"/>
          <w:sz w:val="28"/>
          <w:szCs w:val="28"/>
        </w:rPr>
        <w:t>план-графиком</w:t>
      </w:r>
      <w:proofErr w:type="gramEnd"/>
      <w:r>
        <w:rPr>
          <w:rFonts w:ascii="Times New Roman" w:eastAsia="Calibri" w:hAnsi="Times New Roman" w:cs="Times New Roman"/>
          <w:sz w:val="28"/>
          <w:szCs w:val="28"/>
        </w:rPr>
        <w:t xml:space="preserve"> предусмотрено проведение публичных обсуждений результатов правоприменительной практики. Данные мероприятия</w:t>
      </w:r>
      <w:r w:rsidR="00EF4883">
        <w:rPr>
          <w:rFonts w:ascii="Times New Roman" w:eastAsia="Calibri" w:hAnsi="Times New Roman" w:cs="Times New Roman"/>
          <w:sz w:val="28"/>
          <w:szCs w:val="28"/>
        </w:rPr>
        <w:t xml:space="preserve"> проводятся территориальным органом в целях обсуждения и анализа правоприменительной практики осуществления государственного контроля (надзора).</w:t>
      </w:r>
    </w:p>
    <w:p w:rsidR="007729E1" w:rsidRPr="000C5E22"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Направление предостережений</w:t>
      </w:r>
      <w:r w:rsidRPr="000C5E22">
        <w:rPr>
          <w:rFonts w:ascii="Times New Roman" w:eastAsia="Calibri" w:hAnsi="Times New Roman" w:cs="Times New Roman"/>
          <w:b/>
        </w:rPr>
        <w:t xml:space="preserve"> </w:t>
      </w:r>
      <w:r w:rsidRPr="000C5E22">
        <w:rPr>
          <w:rFonts w:ascii="Times New Roman" w:eastAsia="Calibri" w:hAnsi="Times New Roman" w:cs="Times New Roman"/>
          <w:b/>
          <w:sz w:val="28"/>
          <w:szCs w:val="28"/>
        </w:rPr>
        <w:t>о недопустимости нарушени</w:t>
      </w:r>
      <w:r w:rsidR="00004707" w:rsidRPr="000C5E22">
        <w:rPr>
          <w:rFonts w:ascii="Times New Roman" w:eastAsia="Calibri" w:hAnsi="Times New Roman" w:cs="Times New Roman"/>
          <w:b/>
          <w:sz w:val="28"/>
          <w:szCs w:val="28"/>
        </w:rPr>
        <w:t>я обязательных требований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1.</w:t>
      </w:r>
      <w:r w:rsidRPr="00E17632">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2.</w:t>
      </w:r>
      <w:r w:rsidRPr="00E17632">
        <w:rPr>
          <w:rFonts w:ascii="Times New Roman" w:eastAsia="Calibri" w:hAnsi="Times New Roman" w:cs="Times New Roman"/>
          <w:sz w:val="28"/>
          <w:szCs w:val="28"/>
        </w:rPr>
        <w:tab/>
        <w:t>Указанные сведения поступили одним из следующих способов:</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lastRenderedPageBreak/>
        <w:t>содержатся в обращениях и заявлениях (за исключением обращений                     и заявлений, авторство которых не подтверждено);</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E17632">
        <w:rPr>
          <w:rFonts w:ascii="Times New Roman" w:eastAsia="Calibri" w:hAnsi="Times New Roman" w:cs="Times New Roman"/>
          <w:sz w:val="28"/>
          <w:szCs w:val="28"/>
        </w:rPr>
        <w:t>размещены в средствах массовой информации.</w:t>
      </w:r>
      <w:proofErr w:type="gramEnd"/>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3.</w:t>
      </w:r>
      <w:r w:rsidRPr="00E17632">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причинило вред жизни, здоровью граждан;</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создало непосредственную угрозу указанных последствий.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4.</w:t>
      </w:r>
      <w:r w:rsidRPr="00E17632">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В уведомлении об исполнении предостережения указываются: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lastRenderedPageBreak/>
        <w:t>– дата и номер предостережения, направленного в адрес юридического лица, индивидуального предпринимателя;</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E17632">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356D5" w:rsidRPr="00E1763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E17632">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roofErr w:type="gramEnd"/>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
    <w:p w:rsidR="004B6034" w:rsidRPr="004B6034" w:rsidRDefault="00EE103A" w:rsidP="004B6034">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 xml:space="preserve">Проведение мероприятий по контролю без взаимодействия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с юридическими лицами, индивидуальными предпринимателями</w:t>
      </w:r>
    </w:p>
    <w:p w:rsidR="004B6034" w:rsidRPr="008126EA" w:rsidRDefault="004B6034" w:rsidP="004B6034">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Деятельность уполномоченных органов в части осуществления мероприятий по контролю без взаимодействия с юридическими лицами и индивидуальными предпринимателями регламентируется Федеральным законом № 294-ФЗ.</w:t>
      </w:r>
    </w:p>
    <w:p w:rsidR="004B6034" w:rsidRPr="008126EA" w:rsidRDefault="004B6034" w:rsidP="004B6034">
      <w:pPr>
        <w:suppressAutoHyphens/>
        <w:spacing w:after="0" w:line="240" w:lineRule="auto"/>
        <w:ind w:firstLine="709"/>
        <w:jc w:val="both"/>
        <w:rPr>
          <w:rFonts w:ascii="Times New Roman" w:eastAsia="Calibri" w:hAnsi="Times New Roman" w:cs="Times New Roman"/>
          <w:sz w:val="28"/>
          <w:szCs w:val="28"/>
        </w:rPr>
      </w:pPr>
      <w:proofErr w:type="gramStart"/>
      <w:r w:rsidRPr="008126EA">
        <w:rPr>
          <w:rFonts w:ascii="Times New Roman" w:eastAsia="Calibri" w:hAnsi="Times New Roman" w:cs="Times New Roman"/>
          <w:sz w:val="28"/>
          <w:szCs w:val="28"/>
        </w:rPr>
        <w:t xml:space="preserve">В соответствии со статьей 8.3 Федерального закона № 294-ФЗ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w:t>
      </w:r>
      <w:r w:rsidR="00FF7E4A">
        <w:rPr>
          <w:rFonts w:ascii="Times New Roman" w:eastAsia="Calibri" w:hAnsi="Times New Roman" w:cs="Times New Roman"/>
          <w:sz w:val="28"/>
          <w:szCs w:val="28"/>
        </w:rPr>
        <w:t xml:space="preserve">                            </w:t>
      </w:r>
      <w:r w:rsidRPr="008126EA">
        <w:rPr>
          <w:rFonts w:ascii="Times New Roman" w:eastAsia="Calibri" w:hAnsi="Times New Roman" w:cs="Times New Roman"/>
          <w:sz w:val="28"/>
          <w:szCs w:val="28"/>
        </w:rPr>
        <w:t>с юридическими лицами и индивидуальными предпринимателями, относятся, в том числе плановые (рейдовые) осмотры (обследования) территорий, акваторий, транспортных средств в соответствии со статьей 13.2 Федерального закона № 294-ФЗ.</w:t>
      </w:r>
      <w:proofErr w:type="gramEnd"/>
    </w:p>
    <w:p w:rsidR="004B6034" w:rsidRPr="008126EA" w:rsidRDefault="004B6034" w:rsidP="004B6034">
      <w:pPr>
        <w:suppressAutoHyphens/>
        <w:spacing w:after="0" w:line="240" w:lineRule="auto"/>
        <w:ind w:firstLine="709"/>
        <w:jc w:val="both"/>
        <w:rPr>
          <w:rFonts w:ascii="Times New Roman" w:eastAsia="Calibri" w:hAnsi="Times New Roman" w:cs="Times New Roman"/>
          <w:sz w:val="28"/>
          <w:szCs w:val="28"/>
        </w:rPr>
      </w:pPr>
      <w:proofErr w:type="gramStart"/>
      <w:r w:rsidRPr="008126EA">
        <w:rPr>
          <w:rFonts w:ascii="Times New Roman" w:eastAsia="Calibri" w:hAnsi="Times New Roman" w:cs="Times New Roman"/>
          <w:sz w:val="28"/>
          <w:szCs w:val="28"/>
        </w:rPr>
        <w:t>Рейдовые мероприятия проводятся территориальными органами Росприроднадзора в соответствии с указанными требованиями Федерального закона № 294-ФЗ, а также положениями, установленными приказами Минприроды России о порядке оформления заданий на проведение плановых (рейдовых) осмотров, обследований и результатов таких осмотров, обследований, а именно: приказ Минприроды России от 25.05.2015 №237 (зарегистрирован Минюстом России 27.07.2015, регистрационный №38185), приказ Минприроды России от 31.08.2015 № 373 (зарегистрирован Минюстом России 12.10.2015</w:t>
      </w:r>
      <w:proofErr w:type="gramEnd"/>
      <w:r w:rsidRPr="008126EA">
        <w:rPr>
          <w:rFonts w:ascii="Times New Roman" w:eastAsia="Calibri" w:hAnsi="Times New Roman" w:cs="Times New Roman"/>
          <w:sz w:val="28"/>
          <w:szCs w:val="28"/>
        </w:rPr>
        <w:t>, регистрационный №</w:t>
      </w:r>
      <w:r w:rsidR="007165B1">
        <w:rPr>
          <w:rFonts w:ascii="Times New Roman" w:eastAsia="Calibri" w:hAnsi="Times New Roman" w:cs="Times New Roman"/>
          <w:sz w:val="28"/>
          <w:szCs w:val="28"/>
        </w:rPr>
        <w:t xml:space="preserve"> </w:t>
      </w:r>
      <w:r w:rsidRPr="008126EA">
        <w:rPr>
          <w:rFonts w:ascii="Times New Roman" w:eastAsia="Calibri" w:hAnsi="Times New Roman" w:cs="Times New Roman"/>
          <w:sz w:val="28"/>
          <w:szCs w:val="28"/>
        </w:rPr>
        <w:t>39300), приказ Минприроды России от 13.07.2017 № 404 (зарегистрирован Минюстом России 07.08.2017, регистрационный № 47685).</w:t>
      </w:r>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административные обследования объектов земельных отношений;</w:t>
      </w:r>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 xml:space="preserve">исследование и измерение параметров природных объектов окружающей среды (атмосферного воздуха, вод, почвы, недр) при осуществлении </w:t>
      </w:r>
      <w:r w:rsidRPr="008126EA">
        <w:rPr>
          <w:rFonts w:ascii="Times New Roman" w:eastAsia="Calibri" w:hAnsi="Times New Roman" w:cs="Times New Roman"/>
          <w:sz w:val="28"/>
          <w:szCs w:val="28"/>
        </w:rPr>
        <w:lastRenderedPageBreak/>
        <w:t>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proofErr w:type="gramStart"/>
      <w:r w:rsidRPr="008126EA">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4356D5" w:rsidRPr="008126EA" w:rsidRDefault="004356D5" w:rsidP="004356D5">
      <w:pPr>
        <w:suppressAutoHyphens/>
        <w:spacing w:after="0" w:line="240" w:lineRule="auto"/>
        <w:ind w:firstLine="709"/>
        <w:jc w:val="both"/>
        <w:rPr>
          <w:rFonts w:ascii="Times New Roman" w:eastAsia="Calibri" w:hAnsi="Times New Roman" w:cs="Times New Roman"/>
          <w:sz w:val="28"/>
          <w:szCs w:val="28"/>
        </w:rPr>
      </w:pPr>
      <w:r w:rsidRPr="008126EA">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8126EA" w:rsidRDefault="00EE103A" w:rsidP="004356D5">
      <w:pPr>
        <w:suppressAutoHyphens/>
        <w:spacing w:after="0" w:line="240" w:lineRule="auto"/>
        <w:ind w:firstLine="709"/>
        <w:jc w:val="both"/>
        <w:rPr>
          <w:rFonts w:ascii="Times New Roman" w:eastAsia="Calibri" w:hAnsi="Times New Roman" w:cs="Times New Roman"/>
          <w:sz w:val="28"/>
          <w:szCs w:val="28"/>
        </w:rPr>
      </w:pPr>
      <w:proofErr w:type="gramStart"/>
      <w:r w:rsidRPr="008126EA">
        <w:rPr>
          <w:rFonts w:ascii="Times New Roman" w:eastAsia="Calibri" w:hAnsi="Times New Roman" w:cs="Times New Roman"/>
          <w:sz w:val="28"/>
          <w:szCs w:val="28"/>
        </w:rPr>
        <w:t xml:space="preserve">В случае выявления при проведении мероприятий по контролю </w:t>
      </w:r>
      <w:r w:rsidR="00075A07" w:rsidRPr="008126EA">
        <w:rPr>
          <w:rFonts w:ascii="Times New Roman" w:eastAsia="Calibri" w:hAnsi="Times New Roman" w:cs="Times New Roman"/>
          <w:sz w:val="28"/>
          <w:szCs w:val="28"/>
        </w:rPr>
        <w:t xml:space="preserve">                      </w:t>
      </w:r>
      <w:r w:rsidRPr="008126EA">
        <w:rPr>
          <w:rFonts w:ascii="Times New Roman" w:eastAsia="Calibri" w:hAnsi="Times New Roman" w:cs="Times New Roman"/>
          <w:sz w:val="28"/>
          <w:szCs w:val="28"/>
        </w:rPr>
        <w:t xml:space="preserve">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w:t>
      </w:r>
      <w:r w:rsidR="00A825A5" w:rsidRPr="008126EA">
        <w:rPr>
          <w:rFonts w:ascii="Times New Roman" w:eastAsia="Calibri" w:hAnsi="Times New Roman" w:cs="Times New Roman"/>
          <w:sz w:val="28"/>
          <w:szCs w:val="28"/>
        </w:rPr>
        <w:t xml:space="preserve">                        </w:t>
      </w:r>
      <w:r w:rsidRPr="008126EA">
        <w:rPr>
          <w:rFonts w:ascii="Times New Roman" w:eastAsia="Calibri" w:hAnsi="Times New Roman" w:cs="Times New Roman"/>
          <w:sz w:val="28"/>
          <w:szCs w:val="28"/>
        </w:rPr>
        <w:t>на основании которого может быть назначена внеплановая проверка юридического лица, индивидуального предпринимателя.</w:t>
      </w:r>
      <w:proofErr w:type="gramEnd"/>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4356D5"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Введена процедура предварительной проверки поступивших обращений</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В ходе проведения предварительной проверки:</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D5279C">
        <w:rPr>
          <w:rFonts w:ascii="Times New Roman" w:eastAsia="Calibri" w:hAnsi="Times New Roman" w:cs="Times New Roman"/>
          <w:sz w:val="28"/>
          <w:szCs w:val="28"/>
        </w:rPr>
        <w:lastRenderedPageBreak/>
        <w:t>информации, но представление таких пояснений и иных документов не является обязательным.</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D5279C">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56D5" w:rsidRPr="00D5279C"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D5279C">
        <w:rPr>
          <w:rFonts w:ascii="Times New Roman" w:eastAsia="Calibri"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w:t>
      </w:r>
      <w:proofErr w:type="gramEnd"/>
    </w:p>
    <w:p w:rsidR="004356D5" w:rsidRPr="000C5E2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4356D5" w:rsidRPr="00670F0C" w:rsidRDefault="004356D5" w:rsidP="004356D5">
      <w:pPr>
        <w:pStyle w:val="a8"/>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4356D5" w:rsidRPr="00670F0C"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4356D5" w:rsidRPr="00670F0C"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Использование проверочных листов</w:t>
      </w:r>
    </w:p>
    <w:p w:rsidR="004356D5" w:rsidRPr="00CF6C1A"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4356D5" w:rsidRPr="00CF6C1A" w:rsidRDefault="004356D5" w:rsidP="004356D5">
      <w:pPr>
        <w:pStyle w:val="a8"/>
        <w:suppressAutoHyphens/>
        <w:spacing w:after="0" w:line="240" w:lineRule="auto"/>
        <w:ind w:left="0" w:firstLine="709"/>
        <w:jc w:val="both"/>
        <w:rPr>
          <w:rFonts w:ascii="Times New Roman" w:hAnsi="Times New Roman" w:cs="Times New Roman"/>
          <w:sz w:val="28"/>
          <w:szCs w:val="28"/>
        </w:rPr>
      </w:pPr>
      <w:r w:rsidRPr="00CF6C1A">
        <w:rPr>
          <w:rFonts w:ascii="Times New Roman" w:eastAsia="Calibri" w:hAnsi="Times New Roman" w:cs="Times New Roman"/>
          <w:sz w:val="28"/>
          <w:szCs w:val="28"/>
        </w:rPr>
        <w:t xml:space="preserve">Для этих целей Росприроднадзором был подготовлен и 20.11.2017 вступил                 в силу </w:t>
      </w:r>
      <w:r w:rsidRPr="00CF6C1A">
        <w:rPr>
          <w:rFonts w:ascii="Times New Roman" w:hAnsi="Times New Roman" w:cs="Times New Roman"/>
          <w:sz w:val="28"/>
          <w:szCs w:val="28"/>
        </w:rPr>
        <w:t>Приказ Росприроднадзора от 18.09.2017 № 447 «Об утверждении форм проверочных листов (списков контрольных вопросов)».</w:t>
      </w:r>
    </w:p>
    <w:p w:rsidR="004356D5" w:rsidRPr="00CF6C1A"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Проверочные листы содержат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356D5" w:rsidRPr="00CF6C1A" w:rsidRDefault="004356D5" w:rsidP="004356D5">
      <w:pPr>
        <w:pStyle w:val="a8"/>
        <w:suppressAutoHyphens/>
        <w:spacing w:after="0" w:line="240" w:lineRule="auto"/>
        <w:ind w:left="0" w:firstLine="709"/>
        <w:jc w:val="both"/>
        <w:rPr>
          <w:rFonts w:ascii="Times New Roman" w:hAnsi="Times New Roman" w:cs="Times New Roman"/>
          <w:sz w:val="28"/>
          <w:szCs w:val="28"/>
        </w:rPr>
      </w:pPr>
      <w:r w:rsidRPr="00CF6C1A">
        <w:rPr>
          <w:rFonts w:ascii="Times New Roman" w:eastAsia="Calibri" w:hAnsi="Times New Roman" w:cs="Times New Roman"/>
          <w:sz w:val="28"/>
          <w:szCs w:val="28"/>
        </w:rPr>
        <w:t xml:space="preserve">Проверочные листы применяются при проведении плановых проверок. </w:t>
      </w:r>
      <w:proofErr w:type="gramStart"/>
      <w:r w:rsidRPr="00CF6C1A">
        <w:rPr>
          <w:rFonts w:ascii="Times New Roman" w:eastAsia="Calibri" w:hAnsi="Times New Roman" w:cs="Times New Roman"/>
          <w:sz w:val="28"/>
          <w:szCs w:val="28"/>
        </w:rPr>
        <w:t>Обязательность использования проверочных листов установлена  положениями Постановления Правительства РФ от 08.05.2014 № 426 «О федеральном государственном экологическом надзоре», при этом т</w:t>
      </w:r>
      <w:r w:rsidRPr="00CF6C1A">
        <w:rPr>
          <w:rFonts w:ascii="Times New Roman" w:hAnsi="Times New Roman" w:cs="Times New Roman"/>
          <w:sz w:val="28"/>
          <w:szCs w:val="28"/>
        </w:rPr>
        <w:t xml:space="preserve">ребования о применении проверочных листов  не применяются до 1 июля 2018 года при проведении плановых проверок в отношении объектов, отнесенных к </w:t>
      </w:r>
      <w:hyperlink r:id="rId10" w:history="1">
        <w:r w:rsidRPr="00CF6C1A">
          <w:rPr>
            <w:rFonts w:ascii="Times New Roman" w:hAnsi="Times New Roman" w:cs="Times New Roman"/>
            <w:sz w:val="28"/>
            <w:szCs w:val="28"/>
          </w:rPr>
          <w:t>I категории</w:t>
        </w:r>
      </w:hyperlink>
      <w:r w:rsidRPr="00CF6C1A">
        <w:rPr>
          <w:rFonts w:ascii="Times New Roman" w:hAnsi="Times New Roman" w:cs="Times New Roman"/>
          <w:sz w:val="28"/>
          <w:szCs w:val="28"/>
        </w:rPr>
        <w:t xml:space="preserve">                                    </w:t>
      </w:r>
      <w:r w:rsidRPr="00CF6C1A">
        <w:rPr>
          <w:rFonts w:ascii="Times New Roman" w:hAnsi="Times New Roman" w:cs="Times New Roman"/>
          <w:sz w:val="28"/>
          <w:szCs w:val="28"/>
        </w:rPr>
        <w:lastRenderedPageBreak/>
        <w:t>и при осуществлении государственного экологического надзора                                       на континентальном шельфе Российской Федерации, во внутренних морских водах и в территориальном</w:t>
      </w:r>
      <w:proofErr w:type="gramEnd"/>
      <w:r w:rsidRPr="00CF6C1A">
        <w:rPr>
          <w:rFonts w:ascii="Times New Roman" w:hAnsi="Times New Roman" w:cs="Times New Roman"/>
          <w:sz w:val="28"/>
          <w:szCs w:val="28"/>
        </w:rPr>
        <w:t xml:space="preserve"> море Российской Федерации, в исключительной экономической зоне Российской Федерации, в области охраны озера Байкал,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
    <w:p w:rsidR="004356D5" w:rsidRPr="00CF6C1A" w:rsidRDefault="004356D5" w:rsidP="004356D5">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CF6C1A">
        <w:rPr>
          <w:rFonts w:ascii="Times New Roman" w:hAnsi="Times New Roman" w:cs="Times New Roman"/>
          <w:sz w:val="28"/>
          <w:szCs w:val="28"/>
        </w:rPr>
        <w:t xml:space="preserve">Приказом Росприроднадзора от 18.09.2017 № 447 «Об утверждении форм проверочных листов (списков контрольных вопросов)» </w:t>
      </w:r>
      <w:proofErr w:type="gramStart"/>
      <w:r w:rsidRPr="00CF6C1A">
        <w:rPr>
          <w:rFonts w:ascii="Times New Roman" w:hAnsi="Times New Roman" w:cs="Times New Roman"/>
          <w:sz w:val="28"/>
          <w:szCs w:val="28"/>
        </w:rPr>
        <w:t>утверждены</w:t>
      </w:r>
      <w:proofErr w:type="gramEnd"/>
      <w:r w:rsidRPr="00CF6C1A">
        <w:rPr>
          <w:rFonts w:ascii="Times New Roman" w:hAnsi="Times New Roman" w:cs="Times New Roman"/>
          <w:sz w:val="28"/>
          <w:szCs w:val="28"/>
        </w:rPr>
        <w:t xml:space="preserve"> к настоящему времени 7 форм проверочных листов:</w:t>
      </w:r>
    </w:p>
    <w:p w:rsidR="004356D5" w:rsidRPr="00CF6C1A" w:rsidRDefault="004356D5" w:rsidP="004356D5">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федерального государственного экологического надзора;</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за геологическим изучением, рациональным использованием и охраной недр;</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земельного надзора;</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в области обращения с отходами;</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в области охраны атмосферного воздуха;</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в области использования и охраны водных объектов;</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за соблюдением требований                         к обращению с веществами, разрушающими озоновый слой;</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экологического надзора во внутренних морских водах и в территориальном море Российской Федерации;</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экологического надзора на континентальном шельфе Российской Федерации;</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экологического надзора в исключительной экономической зоне Российской Федерации;</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государственного экологического надзора в области охраны озера Байкал; </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lastRenderedPageBreak/>
        <w:t>Форму проверочного листа (списка контрольных вопросов), применяемую при осуществлении федерального государственного пожарного надзора в лесах;</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охотничьего надзора;</w:t>
      </w:r>
    </w:p>
    <w:p w:rsidR="004356D5" w:rsidRPr="00CF6C1A"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CF6C1A">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надзора в области охраны и использования особо охраняемых природных территорий федерального значения.</w:t>
      </w:r>
    </w:p>
    <w:p w:rsidR="004356D5" w:rsidRPr="00CF6C1A" w:rsidRDefault="004356D5" w:rsidP="004356D5">
      <w:pPr>
        <w:suppressAutoHyphens/>
        <w:spacing w:after="0" w:line="240" w:lineRule="auto"/>
        <w:ind w:firstLine="709"/>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CF223B" w:rsidRPr="000C5E22" w:rsidRDefault="00CF223B" w:rsidP="00EF36E7">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Конкретизация способов возможного уведомления юридического лица, индивидуального предпринимателя о проведении проверки</w:t>
      </w:r>
    </w:p>
    <w:p w:rsidR="006711E9" w:rsidRPr="00CF6C1A" w:rsidRDefault="006711E9" w:rsidP="006711E9">
      <w:pPr>
        <w:pStyle w:val="a8"/>
        <w:suppressAutoHyphens/>
        <w:spacing w:after="0" w:line="240" w:lineRule="auto"/>
        <w:ind w:left="0" w:firstLine="709"/>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 xml:space="preserve">Проверяемое лицо может быть уведомлено не </w:t>
      </w:r>
      <w:proofErr w:type="gramStart"/>
      <w:r w:rsidRPr="00CF6C1A">
        <w:rPr>
          <w:rFonts w:ascii="Times New Roman" w:eastAsia="Calibri" w:hAnsi="Times New Roman" w:cs="Times New Roman"/>
          <w:sz w:val="28"/>
          <w:szCs w:val="28"/>
        </w:rPr>
        <w:t>позднее</w:t>
      </w:r>
      <w:proofErr w:type="gramEnd"/>
      <w:r w:rsidRPr="00CF6C1A">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CF6C1A">
        <w:rPr>
          <w:rFonts w:ascii="Times New Roman" w:eastAsia="Calibri" w:hAnsi="Times New Roman" w:cs="Times New Roman"/>
          <w:sz w:val="28"/>
          <w:szCs w:val="28"/>
        </w:rPr>
        <w:t>реестре</w:t>
      </w:r>
      <w:proofErr w:type="gramEnd"/>
      <w:r w:rsidRPr="00CF6C1A">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7729E1" w:rsidRPr="00CF6C1A"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Pr="006711E9" w:rsidRDefault="00EE103A" w:rsidP="00C33C5D">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6711E9" w:rsidRPr="00CF6C1A"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711E9" w:rsidRPr="00CF6C1A"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CF6C1A">
        <w:rPr>
          <w:rFonts w:ascii="Times New Roman" w:eastAsia="Calibri" w:hAnsi="Times New Roman" w:cs="Times New Roman"/>
          <w:sz w:val="28"/>
          <w:szCs w:val="28"/>
        </w:rPr>
        <w:lastRenderedPageBreak/>
        <w:t>обязательную авторизацию заявителя в единой системе идентификац</w:t>
      </w:r>
      <w:proofErr w:type="gramStart"/>
      <w:r w:rsidRPr="00CF6C1A">
        <w:rPr>
          <w:rFonts w:ascii="Times New Roman" w:eastAsia="Calibri" w:hAnsi="Times New Roman" w:cs="Times New Roman"/>
          <w:sz w:val="28"/>
          <w:szCs w:val="28"/>
        </w:rPr>
        <w:t>ии                           и ау</w:t>
      </w:r>
      <w:proofErr w:type="gramEnd"/>
      <w:r w:rsidRPr="00CF6C1A">
        <w:rPr>
          <w:rFonts w:ascii="Times New Roman" w:eastAsia="Calibri" w:hAnsi="Times New Roman" w:cs="Times New Roman"/>
          <w:sz w:val="28"/>
          <w:szCs w:val="28"/>
        </w:rPr>
        <w:t>тентификации.</w:t>
      </w:r>
    </w:p>
    <w:p w:rsidR="006711E9" w:rsidRPr="00CF6C1A"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F6C1A">
        <w:rPr>
          <w:rFonts w:ascii="Times New Roman" w:eastAsia="Calibri" w:hAnsi="Times New Roman" w:cs="Times New Roman"/>
          <w:sz w:val="28"/>
          <w:szCs w:val="28"/>
        </w:rPr>
        <w:t>явившихся</w:t>
      </w:r>
      <w:proofErr w:type="gramEnd"/>
      <w:r w:rsidRPr="00CF6C1A">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711E9" w:rsidRPr="00CF6C1A"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CF6C1A">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11E9" w:rsidRPr="000C5E22"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p>
    <w:p w:rsidR="00EE103A" w:rsidRPr="006711E9" w:rsidRDefault="00EE103A" w:rsidP="00C33C5D">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 xml:space="preserve">Порядок действий органа государственного контроля (надзора)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в случае невозможности проведения проверки</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 xml:space="preserve">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670F0C">
        <w:rPr>
          <w:rFonts w:ascii="Times New Roman" w:eastAsia="Calibri" w:hAnsi="Times New Roman" w:cs="Times New Roman"/>
          <w:sz w:val="28"/>
          <w:szCs w:val="28"/>
        </w:rPr>
        <w:t>с</w:t>
      </w:r>
      <w:proofErr w:type="gramEnd"/>
      <w:r w:rsidRPr="00670F0C">
        <w:rPr>
          <w:rFonts w:ascii="Times New Roman" w:eastAsia="Calibri" w:hAnsi="Times New Roman" w:cs="Times New Roman"/>
          <w:sz w:val="28"/>
          <w:szCs w:val="28"/>
        </w:rPr>
        <w:t>:</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6711E9" w:rsidRPr="00670F0C" w:rsidRDefault="007165B1" w:rsidP="006711E9">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11E9" w:rsidRPr="00670F0C">
        <w:rPr>
          <w:rFonts w:ascii="Times New Roman" w:eastAsia="Calibri" w:hAnsi="Times New Roman" w:cs="Times New Roman"/>
          <w:sz w:val="28"/>
          <w:szCs w:val="28"/>
        </w:rPr>
        <w:t>фактическим неосуществлением деятельности юридическим лицом, индивидуальным предпринимателем;</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670F0C">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 на должностных лиц в размере от пяти тысяч до десяти тысяч рублей;</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0F0C">
        <w:rPr>
          <w:rFonts w:ascii="Times New Roman" w:eastAsia="Calibri" w:hAnsi="Times New Roman" w:cs="Times New Roman"/>
          <w:sz w:val="28"/>
          <w:szCs w:val="28"/>
        </w:rPr>
        <w:t>– на юридических лиц – от двадцати тысяч до пятидесяти тысяч рублей.</w:t>
      </w:r>
    </w:p>
    <w:p w:rsidR="006711E9" w:rsidRPr="00670F0C"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670F0C">
        <w:rPr>
          <w:rFonts w:ascii="Times New Roman" w:eastAsia="Calibri" w:hAnsi="Times New Roman" w:cs="Times New Roman"/>
          <w:sz w:val="28"/>
          <w:szCs w:val="28"/>
        </w:rPr>
        <w:t xml:space="preserve">Кроме того, орган государственного контроля (надзора) в течение трех месяцев со дня составления акта о невозможности проведения соответствующей </w:t>
      </w:r>
      <w:r w:rsidRPr="00670F0C">
        <w:rPr>
          <w:rFonts w:ascii="Times New Roman" w:eastAsia="Calibri" w:hAnsi="Times New Roman" w:cs="Times New Roman"/>
          <w:sz w:val="28"/>
          <w:szCs w:val="28"/>
        </w:rPr>
        <w:lastRenderedPageBreak/>
        <w:t>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sectPr w:rsidR="006711E9" w:rsidRPr="00670F0C" w:rsidSect="001A0792">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A3" w:rsidRDefault="002525A3">
      <w:pPr>
        <w:spacing w:after="0" w:line="240" w:lineRule="auto"/>
      </w:pPr>
      <w:r>
        <w:separator/>
      </w:r>
    </w:p>
  </w:endnote>
  <w:endnote w:type="continuationSeparator" w:id="0">
    <w:p w:rsidR="002525A3" w:rsidRDefault="0025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A3" w:rsidRDefault="002525A3">
      <w:pPr>
        <w:spacing w:after="0" w:line="240" w:lineRule="auto"/>
      </w:pPr>
      <w:r>
        <w:separator/>
      </w:r>
    </w:p>
  </w:footnote>
  <w:footnote w:type="continuationSeparator" w:id="0">
    <w:p w:rsidR="002525A3" w:rsidRDefault="0025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227C82" w:rsidRDefault="00227C82">
        <w:pPr>
          <w:pStyle w:val="a3"/>
          <w:jc w:val="center"/>
        </w:pPr>
        <w:r>
          <w:fldChar w:fldCharType="begin"/>
        </w:r>
        <w:r>
          <w:instrText>PAGE   \* MERGEFORMAT</w:instrText>
        </w:r>
        <w:r>
          <w:fldChar w:fldCharType="separate"/>
        </w:r>
        <w:r w:rsidR="00E21C25">
          <w:rPr>
            <w:noProof/>
          </w:rPr>
          <w:t>32</w:t>
        </w:r>
        <w:r>
          <w:rPr>
            <w:noProof/>
          </w:rPr>
          <w:fldChar w:fldCharType="end"/>
        </w:r>
      </w:p>
    </w:sdtContent>
  </w:sdt>
  <w:p w:rsidR="00227C82" w:rsidRDefault="00227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844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000483"/>
    <w:rsid w:val="00004707"/>
    <w:rsid w:val="00043477"/>
    <w:rsid w:val="00053C1B"/>
    <w:rsid w:val="000565E5"/>
    <w:rsid w:val="00075A07"/>
    <w:rsid w:val="000A2A58"/>
    <w:rsid w:val="000C5E22"/>
    <w:rsid w:val="001014C5"/>
    <w:rsid w:val="0010750E"/>
    <w:rsid w:val="0013642E"/>
    <w:rsid w:val="00151CA2"/>
    <w:rsid w:val="00177FB4"/>
    <w:rsid w:val="001A0792"/>
    <w:rsid w:val="00227C82"/>
    <w:rsid w:val="002439E5"/>
    <w:rsid w:val="002525A3"/>
    <w:rsid w:val="00260587"/>
    <w:rsid w:val="00267F09"/>
    <w:rsid w:val="00290C9F"/>
    <w:rsid w:val="002B7704"/>
    <w:rsid w:val="00333001"/>
    <w:rsid w:val="00333D87"/>
    <w:rsid w:val="00335C82"/>
    <w:rsid w:val="0036342F"/>
    <w:rsid w:val="00367BC7"/>
    <w:rsid w:val="00367E3B"/>
    <w:rsid w:val="003975A2"/>
    <w:rsid w:val="003A17E5"/>
    <w:rsid w:val="003A5CE3"/>
    <w:rsid w:val="003E2950"/>
    <w:rsid w:val="003E48DA"/>
    <w:rsid w:val="00410B94"/>
    <w:rsid w:val="0042563F"/>
    <w:rsid w:val="004356D5"/>
    <w:rsid w:val="00473C75"/>
    <w:rsid w:val="004A380D"/>
    <w:rsid w:val="004A6114"/>
    <w:rsid w:val="004B6034"/>
    <w:rsid w:val="004B6B45"/>
    <w:rsid w:val="005409DB"/>
    <w:rsid w:val="00551EF3"/>
    <w:rsid w:val="005573FE"/>
    <w:rsid w:val="00574705"/>
    <w:rsid w:val="00590A1E"/>
    <w:rsid w:val="00595A15"/>
    <w:rsid w:val="00607346"/>
    <w:rsid w:val="00634880"/>
    <w:rsid w:val="00662E94"/>
    <w:rsid w:val="0066534B"/>
    <w:rsid w:val="00670F0C"/>
    <w:rsid w:val="006711E9"/>
    <w:rsid w:val="006B3034"/>
    <w:rsid w:val="006E2EC2"/>
    <w:rsid w:val="006E4ECD"/>
    <w:rsid w:val="007165B1"/>
    <w:rsid w:val="00731D6F"/>
    <w:rsid w:val="007526AC"/>
    <w:rsid w:val="007638CD"/>
    <w:rsid w:val="00763EBB"/>
    <w:rsid w:val="00771884"/>
    <w:rsid w:val="007729E1"/>
    <w:rsid w:val="00775EFE"/>
    <w:rsid w:val="0079156D"/>
    <w:rsid w:val="0079293B"/>
    <w:rsid w:val="0079495F"/>
    <w:rsid w:val="007D1F0A"/>
    <w:rsid w:val="007D798F"/>
    <w:rsid w:val="007E0081"/>
    <w:rsid w:val="007F24B3"/>
    <w:rsid w:val="008126EA"/>
    <w:rsid w:val="00817F30"/>
    <w:rsid w:val="008466A4"/>
    <w:rsid w:val="008675FD"/>
    <w:rsid w:val="0088767F"/>
    <w:rsid w:val="00897F6E"/>
    <w:rsid w:val="008A4C10"/>
    <w:rsid w:val="008C15DF"/>
    <w:rsid w:val="008D010C"/>
    <w:rsid w:val="008D758D"/>
    <w:rsid w:val="008E14AE"/>
    <w:rsid w:val="009023ED"/>
    <w:rsid w:val="00907C6B"/>
    <w:rsid w:val="00913884"/>
    <w:rsid w:val="009346AC"/>
    <w:rsid w:val="00944DCD"/>
    <w:rsid w:val="00975C36"/>
    <w:rsid w:val="009866D3"/>
    <w:rsid w:val="009A2735"/>
    <w:rsid w:val="009E5BAF"/>
    <w:rsid w:val="009E6658"/>
    <w:rsid w:val="009F5CAA"/>
    <w:rsid w:val="00A13B3A"/>
    <w:rsid w:val="00A24621"/>
    <w:rsid w:val="00A27050"/>
    <w:rsid w:val="00A40BC4"/>
    <w:rsid w:val="00A727C8"/>
    <w:rsid w:val="00A82382"/>
    <w:rsid w:val="00A825A5"/>
    <w:rsid w:val="00A911CE"/>
    <w:rsid w:val="00A930A3"/>
    <w:rsid w:val="00AE261F"/>
    <w:rsid w:val="00AF1D09"/>
    <w:rsid w:val="00B01DE3"/>
    <w:rsid w:val="00B13C12"/>
    <w:rsid w:val="00B27EFB"/>
    <w:rsid w:val="00B40F7A"/>
    <w:rsid w:val="00B67097"/>
    <w:rsid w:val="00B67CE9"/>
    <w:rsid w:val="00B705C4"/>
    <w:rsid w:val="00B7672B"/>
    <w:rsid w:val="00BC35BF"/>
    <w:rsid w:val="00BD03D5"/>
    <w:rsid w:val="00BD6EC0"/>
    <w:rsid w:val="00BE44FE"/>
    <w:rsid w:val="00BF0365"/>
    <w:rsid w:val="00BF12BC"/>
    <w:rsid w:val="00BF154B"/>
    <w:rsid w:val="00BF2D40"/>
    <w:rsid w:val="00C33C5D"/>
    <w:rsid w:val="00C36518"/>
    <w:rsid w:val="00C64E9D"/>
    <w:rsid w:val="00C676F8"/>
    <w:rsid w:val="00CB0C84"/>
    <w:rsid w:val="00CD0DFC"/>
    <w:rsid w:val="00CE1C76"/>
    <w:rsid w:val="00CF223B"/>
    <w:rsid w:val="00CF6C1A"/>
    <w:rsid w:val="00D50A37"/>
    <w:rsid w:val="00D5279C"/>
    <w:rsid w:val="00D84F38"/>
    <w:rsid w:val="00D911FC"/>
    <w:rsid w:val="00D9333F"/>
    <w:rsid w:val="00D97773"/>
    <w:rsid w:val="00DA4D7D"/>
    <w:rsid w:val="00E005E9"/>
    <w:rsid w:val="00E17632"/>
    <w:rsid w:val="00E21C25"/>
    <w:rsid w:val="00E5455D"/>
    <w:rsid w:val="00E63D08"/>
    <w:rsid w:val="00E83D90"/>
    <w:rsid w:val="00E867DA"/>
    <w:rsid w:val="00EB0422"/>
    <w:rsid w:val="00EB5090"/>
    <w:rsid w:val="00EC2A26"/>
    <w:rsid w:val="00EC2E69"/>
    <w:rsid w:val="00EE103A"/>
    <w:rsid w:val="00EE5484"/>
    <w:rsid w:val="00EF36E7"/>
    <w:rsid w:val="00EF4883"/>
    <w:rsid w:val="00F153F9"/>
    <w:rsid w:val="00F21ECC"/>
    <w:rsid w:val="00F30435"/>
    <w:rsid w:val="00FF6BFD"/>
    <w:rsid w:val="00FF7D3F"/>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 w:type="paragraph" w:styleId="a8">
    <w:name w:val="List Paragraph"/>
    <w:basedOn w:val="a"/>
    <w:uiPriority w:val="34"/>
    <w:qFormat/>
    <w:rsid w:val="00435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 w:type="paragraph" w:styleId="a8">
    <w:name w:val="List Paragraph"/>
    <w:basedOn w:val="a"/>
    <w:uiPriority w:val="34"/>
    <w:qFormat/>
    <w:rsid w:val="0043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824EFFB12C8F4FC91D3C109F8B3B7BFE52C752E8BB2432404381BD5DA506A27A68B85D33E56328CCPBJ" TargetMode="External"/><Relationship Id="rId4" Type="http://schemas.microsoft.com/office/2007/relationships/stylesWithEffects" Target="stylesWithEffects.xml"/><Relationship Id="rId9"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CE2B-8CB1-4632-A54C-8B924975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40</Pages>
  <Words>16754</Words>
  <Characters>95502</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User031-8</cp:lastModifiedBy>
  <cp:revision>106</cp:revision>
  <cp:lastPrinted>2018-11-06T07:17:00Z</cp:lastPrinted>
  <dcterms:created xsi:type="dcterms:W3CDTF">2017-04-11T13:04:00Z</dcterms:created>
  <dcterms:modified xsi:type="dcterms:W3CDTF">2021-04-29T11:36:00Z</dcterms:modified>
</cp:coreProperties>
</file>